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2" w:lineRule="exact"/>
        <w:jc w:val="left"/>
        <w:rPr>
          <w:rFonts w:ascii="黑体" w:hAnsi="宋体" w:eastAsia="黑体"/>
          <w:bCs/>
          <w:color w:val="FFFFFF"/>
          <w:kern w:val="0"/>
          <w:sz w:val="32"/>
          <w:szCs w:val="32"/>
        </w:rPr>
      </w:pPr>
      <w:r>
        <w:rPr>
          <w:rFonts w:hint="eastAsia" w:ascii="黑体" w:hAnsi="宋体" w:eastAsia="黑体"/>
          <w:bCs/>
          <w:color w:val="FFFFFF"/>
          <w:kern w:val="0"/>
          <w:sz w:val="32"/>
          <w:szCs w:val="32"/>
        </w:rPr>
        <w:t>急  件</w:t>
      </w:r>
    </w:p>
    <w:p>
      <w:pPr>
        <w:spacing w:line="662" w:lineRule="exact"/>
        <w:jc w:val="center"/>
        <w:rPr>
          <w:rFonts w:ascii="方正小标宋简体" w:hAnsi="宋体" w:eastAsia="方正小标宋简体"/>
          <w:b/>
          <w:bCs/>
          <w:color w:val="FF3300"/>
          <w:spacing w:val="200"/>
          <w:kern w:val="0"/>
          <w:sz w:val="52"/>
        </w:rPr>
      </w:pPr>
      <w:r>
        <w:rPr>
          <w:rFonts w:hint="eastAsia" w:ascii="方正小标宋简体" w:hAnsi="宋体" w:eastAsia="方正小标宋简体"/>
          <w:b/>
          <w:bCs/>
          <w:color w:val="FFFFFF" w:themeColor="background1"/>
          <w:spacing w:val="200"/>
          <w:kern w:val="0"/>
          <w:sz w:val="52"/>
          <w14:textFill>
            <w14:solidFill>
              <w14:schemeClr w14:val="bg1"/>
            </w14:solidFill>
          </w14:textFill>
        </w:rPr>
        <w:t>柳城县人民政府</w:t>
      </w:r>
    </w:p>
    <w:p>
      <w:pPr>
        <w:spacing w:line="560" w:lineRule="exact"/>
        <w:jc w:val="center"/>
        <w:rPr>
          <w:rFonts w:ascii="宋体" w:hAnsi="宋体"/>
          <w:b/>
          <w:bCs/>
          <w:color w:val="FF3300"/>
          <w:kern w:val="0"/>
          <w:sz w:val="32"/>
          <w:szCs w:val="32"/>
        </w:rPr>
      </w:pPr>
    </w:p>
    <w:p>
      <w:pPr>
        <w:spacing w:line="662" w:lineRule="exact"/>
        <w:ind w:firstLine="5040" w:firstLineChars="1575"/>
        <w:jc w:val="left"/>
        <w:rPr>
          <w:rFonts w:ascii="仿宋_GB2312" w:hAnsi="宋体" w:eastAsia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柳城政干〔20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 xml:space="preserve">号 </w:t>
      </w:r>
    </w:p>
    <w:p>
      <w:pPr>
        <w:spacing w:line="500" w:lineRule="exact"/>
        <w:jc w:val="center"/>
        <w:rPr>
          <w:color w:val="FF3300"/>
          <w:sz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柳城县人民政府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</w:t>
      </w:r>
      <w:r>
        <w:rPr>
          <w:rFonts w:hint="eastAsia" w:eastAsia="方正小标宋简体"/>
          <w:bCs/>
          <w:spacing w:val="8"/>
          <w:sz w:val="44"/>
          <w:szCs w:val="44"/>
          <w:lang w:eastAsia="zh-CN"/>
        </w:rPr>
        <w:t>龙周杰</w:t>
      </w:r>
      <w:r>
        <w:rPr>
          <w:rFonts w:hint="eastAsia" w:eastAsia="方正小标宋简体"/>
          <w:spacing w:val="8"/>
          <w:sz w:val="44"/>
          <w:szCs w:val="44"/>
        </w:rPr>
        <w:t>等同志任职转正</w:t>
      </w:r>
      <w:r>
        <w:rPr>
          <w:rFonts w:hint="eastAsia" w:eastAsia="方正小标宋简体"/>
          <w:bCs/>
          <w:spacing w:val="8"/>
          <w:sz w:val="44"/>
          <w:szCs w:val="44"/>
        </w:rPr>
        <w:t>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各乡镇人民政府、华侨管理区，县人民政府各组成部门：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-3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经研究决定：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龙周杰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（柳城县工业区管理委员会主任）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试用期满正式任用，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任职时间从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</w:rPr>
        <w:t>20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月试用期开始时算起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邱志慷同志（柳城县综合行政执法大队大队长）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试用期满正式任用，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任职时间从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</w:rPr>
        <w:t>20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月试用期开始时算起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覃巧鲜同志（柳城县机关事务服务中心副主任）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试用期满正式任用，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任职时间从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</w:rPr>
        <w:t>20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月试用期开始时算起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黄智颖同志（柳城县机关事务服务中心副主任）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试用期满正式任用，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任职时间从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</w:rPr>
        <w:t>20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月试用期开始时算起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叶军同志（柳城县市场监管综合行政执法大队副大队长）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试用期满正式任用，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任职时间从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</w:rPr>
        <w:t>20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月试用期开始时算起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吴勇华同志（柳城县交通运输综合行政执法大队大队长）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试用期满正式任用，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任职时间从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</w:rPr>
        <w:t>20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月试用期开始时算起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20" w:lineRule="exact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柳城县人民政府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0" w:firstLineChars="175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spacing w:line="520" w:lineRule="exact"/>
        <w:rPr>
          <w:rFonts w:hint="eastAsia" w:ascii="仿宋_GB2312" w:eastAsia="仿宋_GB2312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0" w:footer="1418" w:gutter="0"/>
      <w:pgNumType w:fmt="decimal" w:start="1"/>
      <w:cols w:space="720" w:num="1"/>
      <w:docGrid w:type="lines" w:linePitch="6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hq/bq8BAABMAwAADgAAAGRycy9lMm9Eb2MueG1srVPNThsxEL4j9R0s&#10;3xsvEVTRKhsEQlSVUIsEPIDjtbOW/Kexk928QPsGPfXCnefKczB2sqEtN8TFO54Zf/N9M7Pzi8Ea&#10;spEQtXcNPZ1UlEgnfKvdqqGPDzefZ5TExF3LjXeyoVsZ6cXi08m8D7Wc+s6bVgJBEBfrPjS0SynU&#10;jEXRScvjxAfpMKg8WJ7wCivWAu8R3Ro2raovrPfQBvBCxoje632QLgq+UlKkH0pFmYhpKHJL5YRy&#10;LvPJFnNer4CHTosDDf4OFpZrh0WPUNc8cbIG/QbKagE+epUmwlvmldJCFg2o5rT6T819x4MsWrA5&#10;MRzbFD8OVnzf3AHRbUPPKXHc4oh2v3/t/jzvnn6Ss2nuTx9ijWn3ARPTcOUHnPPoj+jMsgcFNn9R&#10;EME4dnp77K4cEhH50Ww6m1UYEhgbL4jPXp8HiOmr9JZko6GA4ytd5ZvbmPapY0qu5vyNNqaM0Lh/&#10;HIiZPSxz33PMVhqWw0HQ0rdb1NPj5BvqcDUpMd8cNjYvyWjAaCxHYx1Ar7qyRbleDJfrhCQKt1xh&#10;D3sojCMr6g7rlXfi73vJev0JF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Phq/bq8BAABM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5015865</wp:posOffset>
              </wp:positionH>
              <wp:positionV relativeFrom="paragraph">
                <wp:posOffset>1270</wp:posOffset>
              </wp:positionV>
              <wp:extent cx="622300" cy="230505"/>
              <wp:effectExtent l="0" t="0" r="0" b="0"/>
              <wp:wrapNone/>
              <wp:docPr id="4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left:394.95pt;margin-top:0.1pt;height:18.15pt;width:49pt;mso-position-horizontal-relative:margin;z-index:251659264;mso-width-relative:page;mso-height-relative:page;" filled="f" stroked="f" coordsize="21600,21600" o:gfxdata="UEsDBAoAAAAAAIdO4kAAAAAAAAAAAAAAAAAEAAAAZHJzL1BLAwQUAAAACACHTuJAki+w2NYAAAAH&#10;AQAADwAAAGRycy9kb3ducmV2LnhtbE2OTU/DMBBE70j8B2uRuFG7RaRJyKZCCE5IiDQcODrxNoka&#10;r0PsfvDvMadyHM3ozSs2ZzuKI81+cIywXCgQxK0zA3cIn/XrXQrCB81Gj44J4Yc8bMrrq0Lnxp24&#10;ouM2dCJC2OcaoQ9hyqX0bU9W+4WbiGO3c7PVIca5k2bWpwi3o1wplUirB44PvZ7ouad2vz1YhKcv&#10;rl6G7/fmo9pVQ11nit+SPeLtzVI9ggh0Dpcx/OlHdSijU+MObLwYEdZplsUpwgpErNN0HWODcJ88&#10;gCwL+d+//AVQSwMEFAAAAAgAh07iQMRy+kanAQAAMgMAAA4AAABkcnMvZTJvRG9jLnhtbK1SS27b&#10;MBDdF8gdCO5rKs4HhWA5QBAkKFCkAZIcgKZIiwB/HdKWfIH0Bl1l033P5XNkSFtOk+6KbKjhzOhx&#10;3nszuxisIWsJUXvX0ONJRYl0wrfaLRv6+HD9+QslMXHXcuOdbOhGRnoxP/o060Mtp77zppVAEMTF&#10;ug8N7VIKNWNRdNLyOPFBOiwqD5YnvMKStcB7RLeGTavqnPUe2gBeyBgxe7Ur0nnBV0qK9F2pKBMx&#10;DcXZUjmhnIt8svmM10vgodNiPwb/jyks1w4fPUBd8cTJCvQ/UFYL8NGrNBHeMq+UFrJwQDbH1Ts2&#10;9x0PsnBBcWI4yBQ/Dlbcru+A6Lahp5Q4btGi7a+f2+c/299P5PQk69OHWGPbfcDGNFz6AX0e8xGT&#10;mfagwOYvEiJYR6U3B3XlkIjA5Pl0elJhRWAJo7PqLKOw158DxHQjvSU5aCigeUVTvv4W0651bMlv&#10;OX+tjSkGGvcmgZg5w/LkuwlzlIbFsKez8O0G2fToe0PjjxUHSYn56lDYvCRjAGOwGINVAL3syhbl&#10;gTIsGlNY7JcoO//3vXS9rvr8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JIvsNjWAAAABwEAAA8A&#10;AAAAAAAAAQAgAAAAIgAAAGRycy9kb3ducmV2LnhtbFBLAQIUABQAAAAIAIdO4kDEcvpGpwEAADID&#10;AAAOAAAAAAAAAAEAIAAAACU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Style w:val="1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4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Vmz57ABAABMAwAADgAAAGRycy9lMm9Eb2MueG1srVPNThsxEL5X4h0s&#10;34mXgFC0ygaBEKhS1VaiPIDjtbOW/CePk928QHmDnnrpvc+V5+jYyQYKN8TFO54Zf/N9M7Pzq8Ea&#10;spERtHcNPZtUlEgnfKvdqqGPP+5OZ5RA4q7lxjvZ0K0EerU4+TTvQy2nvvOmlZEgiIO6Dw3tUgo1&#10;YyA6aTlMfJAOg8pHyxNe44q1kfeIbg2bVtUl631sQ/RCAqD3dh+ki4KvlBTpm1IgEzENRW6pnLGc&#10;y3yyxZzXq8hDp8WBBn8HC8u1w6JHqFueOFlH/QbKahE9eJUmwlvmldJCFg2o5qx6peah40EWLdgc&#10;CMc2wcfBiq+b75HotqHnlDhucUS7X0+73393f36Si4vcnz5AjWkPARPTcOMHnPPoB3Rm2YOKNn9R&#10;EME4dnp77K4cEhH50Ww6m1UYEhgbL4jPnp+HCOleekuy0dCI4ytd5ZsvkPapY0qu5vydNqaM0Lj/&#10;HIiZPSxz33PMVhqWw0HQ0rdb1NPj5BvqcDUpMZ8dNjYvyWjE0ViOxjpEverKFuV6EK7XCUkUbrnC&#10;HvZQGEdW1B3WK+/Ey3vJev4JFv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A1Zs+ewAQAA&#10;TA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paYLABAABMAwAADgAAAGRycy9lMm9Eb2MueG1srVPBbtswDL0P6D8I&#10;ujdyg20NjDjFhqLDgGEt0PYDFFmKBUiiICmx8wPbH+zUS+/9rnzHKCVO1/ZW7CJTJPX4HknPLwZr&#10;yEaGqME19GxSUSKdgFa7VUPv765OZ5TExF3LDTjZ0K2M9GJx8mHe+1pOoQPTykAQxMW69w3tUvI1&#10;Y1F00vI4AS8dBhUEyxNew4q1gfeIbg2bVtVn1kNofQAhY0Tv5T5IFwVfKSnStVJRJmIaitxSOUM5&#10;l/lkizmvV4H7TosDDf4OFpZrh0WPUJc8cbIO+g2U1SJABJUmAiwDpbSQRQOqOateqbntuJdFCzYn&#10;+mOb4v+DFT83N4HotqHnlDhucUS7P793D0+7x1/k46fcn97HGtNuPSam4SsMOOfRH9GZZQ8q2PxF&#10;QQTj2OntsbtySETkR7PpbFZhSGBsvCA+e37uQ0zfJFiSjYYGHF/pKt/8iGmfOqbkag6utDFlhMa9&#10;cCBm9rDMfc8xW2lYDgdBS2i3qKfHyTfU4WpSYr47bGxektEIo7EcjbUPetWVLcr1ov+yTkiicMsV&#10;9rCHwjiyou6wXnkn/r2XrOefYPE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CqKWmCwAQAA&#10;TA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GM5h68BAABMAwAADgAAAGRycy9lMm9Eb2MueG1srVPNahsxEL4H+g5C&#10;91obU4xZvA4tISUQ0kKSB5C1klegPzSyd/0C6Rv01EvueS4/R0ay10maW+lFO5oZffN9M7OLi8Ea&#10;spURtHcNPZ9UlEgnfKvduqEP91ef55RA4q7lxjvZ0J0EerH8dLboQy2nvvOmlZEgiIO6Dw3tUgo1&#10;YyA6aTlMfJAOg8pHyxNe45q1kfeIbg2bVtWM9T62IXohAdB7eQjSZcFXSor0QymQiZiGIrdUzljO&#10;VT7ZcsHrdeSh0+JIg/8DC8u1w6InqEueONlE/QHKahE9eJUmwlvmldJCFg2o5rz6S81dx4MsWrA5&#10;EE5tgv8HK263PyPRbUNnlDhucUT737/2f573T4/kyyz3pw9QY9pdwMQ0fPMDznn0Azqz7EFFm78o&#10;iGAcO707dVcOiYj8aD6dzysMCYyNF8Rnr89DhPRdekuy0dCI4ytd5dsbSIfUMSVXc/5KG1NGaNw7&#10;B2JmD8vcDxyzlYbVcBS08u0O9fQ4+YY6XE1KzLXDxuYlGY04GqvR2ISo113ZolwPwtdNQhKFW65w&#10;gD0WxpEVdcf1yjvx9l6yXn+C5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gGM5h68BAABM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forms" w:enforcement="0"/>
  <w:defaultTabStop w:val="420"/>
  <w:hyphenationZone w:val="360"/>
  <w:evenAndOddHeaders w:val="1"/>
  <w:drawingGridHorizontalSpacing w:val="105"/>
  <w:drawingGridVerticalSpacing w:val="331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ODIwNjlkMzllOGM2ZTQwYTZmMTkyMTZmY2ZmMGIifQ=="/>
  </w:docVars>
  <w:rsids>
    <w:rsidRoot w:val="0CE551C2"/>
    <w:rsid w:val="00021DFB"/>
    <w:rsid w:val="00027D8E"/>
    <w:rsid w:val="000305E4"/>
    <w:rsid w:val="00037EFC"/>
    <w:rsid w:val="00052244"/>
    <w:rsid w:val="0007140C"/>
    <w:rsid w:val="0009011C"/>
    <w:rsid w:val="00097D79"/>
    <w:rsid w:val="000C12AD"/>
    <w:rsid w:val="000F10FB"/>
    <w:rsid w:val="00117B40"/>
    <w:rsid w:val="0012376B"/>
    <w:rsid w:val="001330B2"/>
    <w:rsid w:val="0013588F"/>
    <w:rsid w:val="00195876"/>
    <w:rsid w:val="001B5F94"/>
    <w:rsid w:val="002213E5"/>
    <w:rsid w:val="0023269D"/>
    <w:rsid w:val="002464F9"/>
    <w:rsid w:val="0026773F"/>
    <w:rsid w:val="00296C01"/>
    <w:rsid w:val="002E0D9B"/>
    <w:rsid w:val="002E7696"/>
    <w:rsid w:val="00306443"/>
    <w:rsid w:val="00307FB2"/>
    <w:rsid w:val="003746DD"/>
    <w:rsid w:val="003B5E86"/>
    <w:rsid w:val="003C40E4"/>
    <w:rsid w:val="003F1EA3"/>
    <w:rsid w:val="003F6E8F"/>
    <w:rsid w:val="004255FF"/>
    <w:rsid w:val="00447A08"/>
    <w:rsid w:val="004500A1"/>
    <w:rsid w:val="0045231A"/>
    <w:rsid w:val="00465839"/>
    <w:rsid w:val="00473DBB"/>
    <w:rsid w:val="004857C6"/>
    <w:rsid w:val="004B7BAC"/>
    <w:rsid w:val="004C202A"/>
    <w:rsid w:val="004D30F1"/>
    <w:rsid w:val="004D7235"/>
    <w:rsid w:val="004F2322"/>
    <w:rsid w:val="0050334F"/>
    <w:rsid w:val="00522B39"/>
    <w:rsid w:val="0055166A"/>
    <w:rsid w:val="005700FF"/>
    <w:rsid w:val="00591A6D"/>
    <w:rsid w:val="005C1572"/>
    <w:rsid w:val="005C5284"/>
    <w:rsid w:val="005D71A4"/>
    <w:rsid w:val="005F55F5"/>
    <w:rsid w:val="00604328"/>
    <w:rsid w:val="00607AFF"/>
    <w:rsid w:val="006111F3"/>
    <w:rsid w:val="0062399F"/>
    <w:rsid w:val="00624372"/>
    <w:rsid w:val="00642B6F"/>
    <w:rsid w:val="00650AD1"/>
    <w:rsid w:val="00656AE2"/>
    <w:rsid w:val="00675891"/>
    <w:rsid w:val="0067759E"/>
    <w:rsid w:val="006D6202"/>
    <w:rsid w:val="006E4B17"/>
    <w:rsid w:val="006F6BD5"/>
    <w:rsid w:val="00724098"/>
    <w:rsid w:val="00743AA2"/>
    <w:rsid w:val="007616AD"/>
    <w:rsid w:val="0076276A"/>
    <w:rsid w:val="0076308E"/>
    <w:rsid w:val="00764339"/>
    <w:rsid w:val="0078530E"/>
    <w:rsid w:val="007B2996"/>
    <w:rsid w:val="007B5D86"/>
    <w:rsid w:val="007C6D4D"/>
    <w:rsid w:val="007E3538"/>
    <w:rsid w:val="00822C75"/>
    <w:rsid w:val="00833344"/>
    <w:rsid w:val="00853787"/>
    <w:rsid w:val="00882779"/>
    <w:rsid w:val="00885EF9"/>
    <w:rsid w:val="008B16C1"/>
    <w:rsid w:val="008B282D"/>
    <w:rsid w:val="008D62C9"/>
    <w:rsid w:val="008F2B19"/>
    <w:rsid w:val="009113A9"/>
    <w:rsid w:val="00911C9E"/>
    <w:rsid w:val="00914D1A"/>
    <w:rsid w:val="00923A04"/>
    <w:rsid w:val="00947F32"/>
    <w:rsid w:val="00970542"/>
    <w:rsid w:val="009757DB"/>
    <w:rsid w:val="009A4F3E"/>
    <w:rsid w:val="009B4A99"/>
    <w:rsid w:val="00A042DD"/>
    <w:rsid w:val="00A04AFF"/>
    <w:rsid w:val="00A37666"/>
    <w:rsid w:val="00A551A8"/>
    <w:rsid w:val="00A57A92"/>
    <w:rsid w:val="00A60EDE"/>
    <w:rsid w:val="00A82696"/>
    <w:rsid w:val="00A87D96"/>
    <w:rsid w:val="00A906BA"/>
    <w:rsid w:val="00A92774"/>
    <w:rsid w:val="00AC4C20"/>
    <w:rsid w:val="00B13A31"/>
    <w:rsid w:val="00B1486C"/>
    <w:rsid w:val="00B25FD4"/>
    <w:rsid w:val="00B401B9"/>
    <w:rsid w:val="00B459AE"/>
    <w:rsid w:val="00B475A0"/>
    <w:rsid w:val="00B9612F"/>
    <w:rsid w:val="00BA1FF1"/>
    <w:rsid w:val="00BB3E04"/>
    <w:rsid w:val="00BB404F"/>
    <w:rsid w:val="00BC6ADD"/>
    <w:rsid w:val="00BD3721"/>
    <w:rsid w:val="00BF1B53"/>
    <w:rsid w:val="00C06249"/>
    <w:rsid w:val="00C06F89"/>
    <w:rsid w:val="00C56EA6"/>
    <w:rsid w:val="00C92D4E"/>
    <w:rsid w:val="00CA7FC5"/>
    <w:rsid w:val="00CD64B7"/>
    <w:rsid w:val="00D158E8"/>
    <w:rsid w:val="00D33D40"/>
    <w:rsid w:val="00D731BC"/>
    <w:rsid w:val="00D77F64"/>
    <w:rsid w:val="00D835A6"/>
    <w:rsid w:val="00D8389D"/>
    <w:rsid w:val="00E27D05"/>
    <w:rsid w:val="00E735C7"/>
    <w:rsid w:val="00E774ED"/>
    <w:rsid w:val="00E95F13"/>
    <w:rsid w:val="00EA1D7F"/>
    <w:rsid w:val="00EB208A"/>
    <w:rsid w:val="00ED02C9"/>
    <w:rsid w:val="00EE2AC5"/>
    <w:rsid w:val="00EE34CC"/>
    <w:rsid w:val="00EE5F92"/>
    <w:rsid w:val="00F000B8"/>
    <w:rsid w:val="00F06572"/>
    <w:rsid w:val="00F13BF3"/>
    <w:rsid w:val="00F2146C"/>
    <w:rsid w:val="00F32883"/>
    <w:rsid w:val="00F544CA"/>
    <w:rsid w:val="00F839E8"/>
    <w:rsid w:val="00F94DBD"/>
    <w:rsid w:val="00FA17E4"/>
    <w:rsid w:val="00FA1BE8"/>
    <w:rsid w:val="00FE6D83"/>
    <w:rsid w:val="0CE551C2"/>
    <w:rsid w:val="17D971F3"/>
    <w:rsid w:val="187F125D"/>
    <w:rsid w:val="1A262426"/>
    <w:rsid w:val="1D541CD8"/>
    <w:rsid w:val="21795A63"/>
    <w:rsid w:val="23F808CA"/>
    <w:rsid w:val="25C03D07"/>
    <w:rsid w:val="28837220"/>
    <w:rsid w:val="2BFECD1D"/>
    <w:rsid w:val="2DE64DEE"/>
    <w:rsid w:val="2FA67E0C"/>
    <w:rsid w:val="336463C8"/>
    <w:rsid w:val="33904450"/>
    <w:rsid w:val="34FB3AEC"/>
    <w:rsid w:val="35CB69C9"/>
    <w:rsid w:val="35F610D9"/>
    <w:rsid w:val="36F83146"/>
    <w:rsid w:val="38DF8BED"/>
    <w:rsid w:val="3DD534AC"/>
    <w:rsid w:val="3DFD8730"/>
    <w:rsid w:val="42CC6BFC"/>
    <w:rsid w:val="4577ADC2"/>
    <w:rsid w:val="463B2AE2"/>
    <w:rsid w:val="47750769"/>
    <w:rsid w:val="47E8EA26"/>
    <w:rsid w:val="528630E5"/>
    <w:rsid w:val="57F7E4FC"/>
    <w:rsid w:val="58384E72"/>
    <w:rsid w:val="59B57673"/>
    <w:rsid w:val="5B511262"/>
    <w:rsid w:val="5DCD71E6"/>
    <w:rsid w:val="5EBFBF2B"/>
    <w:rsid w:val="5EFFBB20"/>
    <w:rsid w:val="5FDDE51F"/>
    <w:rsid w:val="5FFF898E"/>
    <w:rsid w:val="62AA58E1"/>
    <w:rsid w:val="652FACDF"/>
    <w:rsid w:val="677D80D8"/>
    <w:rsid w:val="6AD1642A"/>
    <w:rsid w:val="6BD10E4A"/>
    <w:rsid w:val="73DFF7D7"/>
    <w:rsid w:val="75FF9EB9"/>
    <w:rsid w:val="77F49330"/>
    <w:rsid w:val="79A93B6A"/>
    <w:rsid w:val="79FF39AC"/>
    <w:rsid w:val="7B7DFC9C"/>
    <w:rsid w:val="7C9B7DC8"/>
    <w:rsid w:val="7CA3E458"/>
    <w:rsid w:val="7D7F8E6F"/>
    <w:rsid w:val="7DF9C49F"/>
    <w:rsid w:val="7E9E7D01"/>
    <w:rsid w:val="7EFD560C"/>
    <w:rsid w:val="7EFFB6D6"/>
    <w:rsid w:val="7F569BC6"/>
    <w:rsid w:val="7FC70FCD"/>
    <w:rsid w:val="7FF7220D"/>
    <w:rsid w:val="7FFFA0C1"/>
    <w:rsid w:val="8FDF0308"/>
    <w:rsid w:val="9DFF83E0"/>
    <w:rsid w:val="9F6DD4BF"/>
    <w:rsid w:val="ABEB0A5F"/>
    <w:rsid w:val="B7FFE1FD"/>
    <w:rsid w:val="BA7B23C6"/>
    <w:rsid w:val="BED69A0C"/>
    <w:rsid w:val="BF6B156D"/>
    <w:rsid w:val="BFC987D1"/>
    <w:rsid w:val="BFFE7CEA"/>
    <w:rsid w:val="D5FF4B96"/>
    <w:rsid w:val="DADFA2B4"/>
    <w:rsid w:val="DBFFE363"/>
    <w:rsid w:val="DD5349B7"/>
    <w:rsid w:val="DED62DE9"/>
    <w:rsid w:val="DEEFBAD3"/>
    <w:rsid w:val="EDBC768B"/>
    <w:rsid w:val="EDF93845"/>
    <w:rsid w:val="EED9B4C6"/>
    <w:rsid w:val="EFBE638A"/>
    <w:rsid w:val="EFFDDB41"/>
    <w:rsid w:val="F39AC142"/>
    <w:rsid w:val="F3F74393"/>
    <w:rsid w:val="FAE33670"/>
    <w:rsid w:val="FD778FE7"/>
    <w:rsid w:val="FDE8D4F3"/>
    <w:rsid w:val="FEAF6085"/>
    <w:rsid w:val="FEF5F503"/>
    <w:rsid w:val="FFAFACBC"/>
    <w:rsid w:val="FFB920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widowControl/>
    </w:pPr>
    <w:rPr>
      <w:rFonts w:ascii="宋体"/>
      <w:kern w:val="0"/>
      <w:sz w:val="28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/>
      <w:bCs/>
      <w:sz w:val="44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日期 Char"/>
    <w:basedOn w:val="9"/>
    <w:link w:val="2"/>
    <w:qFormat/>
    <w:uiPriority w:val="0"/>
    <w:rPr>
      <w:rFonts w:ascii="宋体"/>
      <w:sz w:val="28"/>
    </w:rPr>
  </w:style>
  <w:style w:type="character" w:customStyle="1" w:styleId="12">
    <w:name w:val="标题 Char"/>
    <w:basedOn w:val="9"/>
    <w:link w:val="6"/>
    <w:qFormat/>
    <w:uiPriority w:val="0"/>
    <w:rPr>
      <w:rFonts w:ascii="Cambria" w:hAnsi="Cambria" w:eastAsia="方正小标宋简体" w:cs="Times New Roman"/>
      <w:bCs/>
      <w:kern w:val="2"/>
      <w:sz w:val="44"/>
      <w:szCs w:val="32"/>
    </w:rPr>
  </w:style>
  <w:style w:type="character" w:customStyle="1" w:styleId="13">
    <w:name w:val="主送单位 Char"/>
    <w:basedOn w:val="9"/>
    <w:link w:val="14"/>
    <w:qFormat/>
    <w:uiPriority w:val="0"/>
    <w:rPr>
      <w:rFonts w:ascii="仿宋_GB2312" w:eastAsia="仿宋_GB2312"/>
      <w:kern w:val="2"/>
      <w:sz w:val="32"/>
      <w:szCs w:val="32"/>
    </w:rPr>
  </w:style>
  <w:style w:type="paragraph" w:customStyle="1" w:styleId="14">
    <w:name w:val="主送单位"/>
    <w:basedOn w:val="1"/>
    <w:link w:val="13"/>
    <w:qFormat/>
    <w:uiPriority w:val="0"/>
    <w:pPr>
      <w:spacing w:line="560" w:lineRule="exact"/>
    </w:pPr>
    <w:rPr>
      <w:rFonts w:ascii="仿宋_GB2312" w:eastAsia="仿宋_GB2312"/>
      <w:sz w:val="32"/>
      <w:szCs w:val="32"/>
    </w:rPr>
  </w:style>
  <w:style w:type="character" w:customStyle="1" w:styleId="15">
    <w:name w:val="正文一级标题 Char"/>
    <w:basedOn w:val="9"/>
    <w:link w:val="16"/>
    <w:qFormat/>
    <w:uiPriority w:val="0"/>
    <w:rPr>
      <w:rFonts w:ascii="黑体" w:eastAsia="黑体"/>
      <w:kern w:val="2"/>
      <w:sz w:val="32"/>
      <w:szCs w:val="32"/>
    </w:rPr>
  </w:style>
  <w:style w:type="paragraph" w:customStyle="1" w:styleId="16">
    <w:name w:val="正文一级标题"/>
    <w:basedOn w:val="1"/>
    <w:link w:val="15"/>
    <w:qFormat/>
    <w:uiPriority w:val="0"/>
    <w:pPr>
      <w:spacing w:line="560" w:lineRule="exact"/>
      <w:ind w:firstLine="640" w:firstLineChars="200"/>
    </w:pPr>
    <w:rPr>
      <w:rFonts w:ascii="黑体" w:eastAsia="黑体"/>
      <w:sz w:val="32"/>
      <w:szCs w:val="32"/>
    </w:rPr>
  </w:style>
  <w:style w:type="character" w:customStyle="1" w:styleId="17">
    <w:name w:val="正文格式 Char"/>
    <w:basedOn w:val="9"/>
    <w:link w:val="18"/>
    <w:qFormat/>
    <w:uiPriority w:val="0"/>
    <w:rPr>
      <w:rFonts w:ascii="仿宋_GB2312" w:eastAsia="仿宋_GB2312"/>
      <w:kern w:val="2"/>
      <w:sz w:val="32"/>
      <w:szCs w:val="32"/>
    </w:rPr>
  </w:style>
  <w:style w:type="paragraph" w:customStyle="1" w:styleId="18">
    <w:name w:val="正文格式"/>
    <w:basedOn w:val="1"/>
    <w:link w:val="17"/>
    <w:qFormat/>
    <w:uiPriority w:val="0"/>
    <w:pPr>
      <w:spacing w:line="560" w:lineRule="exact"/>
      <w:ind w:firstLine="640" w:firstLineChars="200"/>
    </w:pPr>
    <w:rPr>
      <w:rFonts w:ascii="仿宋_GB2312" w:eastAsia="仿宋_GB2312"/>
      <w:sz w:val="32"/>
      <w:szCs w:val="32"/>
    </w:rPr>
  </w:style>
  <w:style w:type="character" w:customStyle="1" w:styleId="19">
    <w:name w:val="公文标题 Char"/>
    <w:basedOn w:val="9"/>
    <w:link w:val="20"/>
    <w:qFormat/>
    <w:uiPriority w:val="0"/>
    <w:rPr>
      <w:rFonts w:ascii="方正小标宋简体" w:hAnsi="宋体" w:eastAsia="方正小标宋简体"/>
      <w:kern w:val="2"/>
      <w:sz w:val="44"/>
      <w:szCs w:val="44"/>
    </w:rPr>
  </w:style>
  <w:style w:type="paragraph" w:customStyle="1" w:styleId="20">
    <w:name w:val="公文标题"/>
    <w:basedOn w:val="1"/>
    <w:link w:val="19"/>
    <w:qFormat/>
    <w:uiPriority w:val="0"/>
    <w:pPr>
      <w:spacing w:line="662" w:lineRule="exact"/>
      <w:jc w:val="center"/>
    </w:pPr>
    <w:rPr>
      <w:rFonts w:ascii="方正小标宋简体" w:hAnsi="宋体" w:eastAsia="方正小标宋简体"/>
      <w:sz w:val="44"/>
      <w:szCs w:val="44"/>
    </w:rPr>
  </w:style>
  <w:style w:type="character" w:customStyle="1" w:styleId="21">
    <w:name w:val="正文二级标题 Char"/>
    <w:basedOn w:val="9"/>
    <w:link w:val="22"/>
    <w:qFormat/>
    <w:uiPriority w:val="0"/>
    <w:rPr>
      <w:rFonts w:ascii="仿宋_GB2312" w:eastAsia="仿宋_GB2312"/>
      <w:b/>
      <w:kern w:val="2"/>
      <w:sz w:val="32"/>
      <w:szCs w:val="32"/>
    </w:rPr>
  </w:style>
  <w:style w:type="paragraph" w:customStyle="1" w:styleId="22">
    <w:name w:val="正文二级标题"/>
    <w:basedOn w:val="1"/>
    <w:link w:val="21"/>
    <w:qFormat/>
    <w:uiPriority w:val="0"/>
    <w:pPr>
      <w:spacing w:line="560" w:lineRule="exact"/>
      <w:ind w:firstLine="643" w:firstLineChars="200"/>
    </w:pPr>
    <w:rPr>
      <w:rFonts w:ascii="仿宋_GB2312" w:eastAsia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ome\gxxc\C:\Users\Administrator\Desktop\&#26700;&#38754;\2019&#24180;&#27169;&#26495;\&#26611;&#22478;&#25919;&#24178;2019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柳城政干2019.dot</Template>
  <Pages>2</Pages>
  <Words>184</Words>
  <Characters>196</Characters>
  <Lines>2</Lines>
  <Paragraphs>1</Paragraphs>
  <TotalTime>2</TotalTime>
  <ScaleCrop>false</ScaleCrop>
  <LinksUpToDate>false</LinksUpToDate>
  <CharactersWithSpaces>226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2022-03-29T16:16:00Z</dcterms:created>
  <dc:creator>朱江</dc:creator>
  <cp:lastModifiedBy>系统让我改个名</cp:lastModifiedBy>
  <cp:lastPrinted>2025-11-25T09:06:00Z</cp:lastPrinted>
  <dcterms:modified xsi:type="dcterms:W3CDTF">2025-12-03T00:56:29Z</dcterms:modified>
  <dc:title>柳城政办〔2013〕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1F7D571F5EA54B039B3C0FA0E14DC7BA_13</vt:lpwstr>
  </property>
</Properties>
</file>