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953922">
      <w:pPr>
        <w:rPr>
          <w:rFonts w:ascii="楷体_GB2312" w:hAnsi="新宋体" w:eastAsia="楷体_GB2312"/>
          <w:sz w:val="24"/>
        </w:rPr>
      </w:pPr>
      <w:r>
        <w:rPr>
          <w:rFonts w:hint="eastAsia" w:ascii="楷体_GB2312" w:hAnsi="楷体_GB2312" w:eastAsia="楷体_GB2312" w:cs="楷体_GB2312"/>
          <w:sz w:val="28"/>
          <w:szCs w:val="28"/>
          <w:lang w:eastAsia="zh-CN"/>
        </w:rPr>
        <w:t>提案首页</w:t>
      </w:r>
      <w:r>
        <w:rPr>
          <w:rFonts w:hint="eastAsia" w:ascii="黑体" w:hAnsi="黑体" w:eastAsia="黑体" w:cs="黑体"/>
          <w:szCs w:val="32"/>
          <w:lang w:val="en-US" w:eastAsia="zh-CN"/>
        </w:rPr>
        <w:t xml:space="preserve">                                         </w:t>
      </w:r>
      <w:r>
        <w:rPr>
          <w:rFonts w:hint="eastAsia" w:ascii="楷体_GB2312" w:hAnsi="新宋体" w:eastAsia="楷体_GB2312"/>
          <w:sz w:val="24"/>
        </w:rPr>
        <w:t xml:space="preserve"> </w:t>
      </w:r>
      <w:r>
        <w:rPr>
          <w:rFonts w:hint="eastAsia" w:ascii="楷体_GB2312" w:hAnsi="新宋体" w:eastAsia="楷体_GB2312"/>
          <w:sz w:val="28"/>
          <w:szCs w:val="28"/>
        </w:rPr>
        <w:t>界别</w:t>
      </w:r>
      <w:r>
        <w:rPr>
          <w:rFonts w:hint="eastAsia" w:ascii="楷体_GB2312" w:hAnsi="新宋体" w:eastAsia="楷体_GB2312"/>
          <w:sz w:val="24"/>
          <w:u w:val="single"/>
        </w:rPr>
        <w:t xml:space="preserve"> </w:t>
      </w:r>
      <w:r>
        <w:rPr>
          <w:rFonts w:hint="eastAsia" w:ascii="楷体_GB2312" w:hAnsi="新宋体" w:eastAsia="楷体_GB2312"/>
          <w:sz w:val="28"/>
          <w:szCs w:val="28"/>
          <w:u w:val="single"/>
        </w:rPr>
        <w:t>特邀</w:t>
      </w:r>
      <w:r>
        <w:rPr>
          <w:rFonts w:hint="eastAsia" w:ascii="楷体_GB2312" w:hAnsi="新宋体" w:eastAsia="楷体_GB2312"/>
          <w:sz w:val="24"/>
          <w:u w:val="single"/>
        </w:rPr>
        <w:t xml:space="preserve">    </w:t>
      </w:r>
    </w:p>
    <w:p w14:paraId="48BD8C5E">
      <w:pPr>
        <w:rPr>
          <w:rFonts w:ascii="宋体-PUA" w:hAnsi="新宋体" w:eastAsia="新宋体"/>
          <w:sz w:val="24"/>
          <w:szCs w:val="44"/>
        </w:rPr>
      </w:pPr>
    </w:p>
    <w:p w14:paraId="2ABEC2C6">
      <w:pPr>
        <w:jc w:val="center"/>
        <w:rPr>
          <w:rFonts w:ascii="宋体-PUA" w:hAnsi="新宋体" w:eastAsia="新宋体"/>
          <w:b/>
          <w:sz w:val="44"/>
          <w:szCs w:val="44"/>
        </w:rPr>
      </w:pPr>
      <w:r>
        <w:rPr>
          <w:rFonts w:hint="eastAsia" w:ascii="宋体-PUA" w:hAnsi="新宋体" w:eastAsia="新宋体"/>
          <w:b/>
          <w:sz w:val="44"/>
          <w:szCs w:val="44"/>
        </w:rPr>
        <w:t>柳城县政协十届五次会议提案</w:t>
      </w:r>
    </w:p>
    <w:p w14:paraId="7342EA7C"/>
    <w:p w14:paraId="692A9EF7"/>
    <w:p w14:paraId="232156C1"/>
    <w:p w14:paraId="042D4885">
      <w:pPr>
        <w:ind w:firstLine="960" w:firstLineChars="300"/>
        <w:rPr>
          <w:rFonts w:eastAsia="黑体"/>
          <w:sz w:val="30"/>
          <w:u w:val="single"/>
        </w:rPr>
      </w:pPr>
      <w:r>
        <w:rPr>
          <w:rFonts w:hint="eastAsia" w:eastAsia="黑体"/>
        </w:rPr>
        <w:t>案由</w:t>
      </w:r>
      <w:r>
        <w:rPr>
          <w:rFonts w:hint="eastAsia" w:eastAsia="黑体"/>
          <w:sz w:val="28"/>
        </w:rPr>
        <w:t>（即题目）</w:t>
      </w:r>
      <w:r>
        <w:rPr>
          <w:rFonts w:hint="eastAsia" w:eastAsia="黑体"/>
          <w:sz w:val="30"/>
        </w:rPr>
        <w:t>：</w:t>
      </w:r>
      <w:r>
        <w:rPr>
          <w:rFonts w:hint="eastAsia" w:eastAsia="黑体"/>
          <w:sz w:val="30"/>
          <w:u w:val="single"/>
        </w:rPr>
        <w:t>关于</w:t>
      </w:r>
      <w:r>
        <w:rPr>
          <w:rFonts w:hint="eastAsia" w:eastAsia="黑体"/>
          <w:sz w:val="30"/>
          <w:u w:val="single"/>
          <w:lang w:eastAsia="zh-CN"/>
        </w:rPr>
        <w:t>加强完善</w:t>
      </w:r>
      <w:r>
        <w:rPr>
          <w:rFonts w:hint="eastAsia" w:eastAsia="黑体"/>
          <w:sz w:val="30"/>
          <w:u w:val="single"/>
        </w:rPr>
        <w:t>老年友好型农村养老服</w:t>
      </w:r>
      <w:bookmarkStart w:id="1" w:name="_GoBack"/>
      <w:bookmarkEnd w:id="1"/>
      <w:r>
        <w:rPr>
          <w:rFonts w:hint="eastAsia" w:eastAsia="黑体"/>
          <w:sz w:val="30"/>
          <w:u w:val="single"/>
        </w:rPr>
        <w:t xml:space="preserve">务的建议 </w:t>
      </w:r>
      <w:r>
        <w:rPr>
          <w:rFonts w:eastAsia="黑体"/>
          <w:sz w:val="30"/>
          <w:u w:val="single"/>
        </w:rPr>
        <w:t xml:space="preserve">   </w:t>
      </w:r>
      <w:r>
        <w:rPr>
          <w:rFonts w:eastAsia="黑体"/>
          <w:sz w:val="30"/>
          <w:u w:val="none"/>
        </w:rPr>
        <w:t xml:space="preserve">    </w:t>
      </w:r>
      <w:r>
        <w:rPr>
          <w:rFonts w:eastAsia="黑体"/>
          <w:sz w:val="30"/>
          <w:u w:val="single"/>
        </w:rPr>
        <w:t xml:space="preserve">                             </w:t>
      </w:r>
      <w:r>
        <w:rPr>
          <w:rFonts w:eastAsia="黑体"/>
          <w:sz w:val="30"/>
          <w:u w:val="none"/>
        </w:rPr>
        <w:t xml:space="preserve">  </w:t>
      </w:r>
      <w:r>
        <w:rPr>
          <w:rFonts w:eastAsia="黑体"/>
          <w:sz w:val="30"/>
          <w:u w:val="single"/>
        </w:rPr>
        <w:t xml:space="preserve">                      </w:t>
      </w:r>
    </w:p>
    <w:p w14:paraId="28D5E64B">
      <w:pPr>
        <w:pStyle w:val="2"/>
        <w:rPr>
          <w:rFonts w:eastAsia="黑体"/>
          <w:sz w:val="30"/>
          <w:u w:val="single"/>
        </w:rPr>
      </w:pPr>
    </w:p>
    <w:p w14:paraId="0BDCC6BD">
      <w:pPr>
        <w:pStyle w:val="2"/>
      </w:pPr>
    </w:p>
    <w:p w14:paraId="3645A338">
      <w:pPr>
        <w:rPr>
          <w:rFonts w:eastAsia="黑体"/>
          <w:sz w:val="28"/>
          <w:szCs w:val="28"/>
        </w:rPr>
      </w:pPr>
      <w:r>
        <w:rPr>
          <w:rFonts w:eastAsia="黑体"/>
          <w:sz w:val="24"/>
        </w:rPr>
        <w:t xml:space="preserve">    </w:t>
      </w:r>
      <w:r>
        <w:rPr>
          <w:rFonts w:hint="eastAsia" w:eastAsia="黑体"/>
          <w:sz w:val="28"/>
          <w:szCs w:val="28"/>
        </w:rPr>
        <w:t>（委员提案）</w:t>
      </w:r>
    </w:p>
    <w:tbl>
      <w:tblPr>
        <w:tblStyle w:val="16"/>
        <w:tblW w:w="0" w:type="auto"/>
        <w:tblInd w:w="6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5"/>
      </w:tblGrid>
      <w:tr w14:paraId="3A31B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8835" w:type="dxa"/>
            <w:tcBorders>
              <w:top w:val="single" w:color="auto" w:sz="4" w:space="0"/>
              <w:left w:val="single" w:color="auto" w:sz="4" w:space="0"/>
              <w:bottom w:val="single" w:color="auto" w:sz="4" w:space="0"/>
              <w:right w:val="single" w:color="auto" w:sz="4" w:space="0"/>
            </w:tcBorders>
            <w:vAlign w:val="center"/>
          </w:tcPr>
          <w:p w14:paraId="2893690C">
            <w:pPr>
              <w:rPr>
                <w:rFonts w:ascii="宋体" w:hAnsi="宋体"/>
                <w:sz w:val="28"/>
                <w:szCs w:val="28"/>
              </w:rPr>
            </w:pPr>
            <w:r>
              <w:rPr>
                <w:rFonts w:hint="eastAsia" w:ascii="宋体" w:hAnsi="宋体"/>
                <w:sz w:val="28"/>
                <w:szCs w:val="28"/>
              </w:rPr>
              <w:t>第一提案人（签名）：</w:t>
            </w:r>
            <w:r>
              <w:rPr>
                <w:rFonts w:hint="eastAsia" w:ascii="宋体" w:hAnsi="宋体"/>
                <w:sz w:val="30"/>
                <w:szCs w:val="30"/>
              </w:rPr>
              <w:t>林宏毅</w:t>
            </w:r>
            <w:r>
              <w:rPr>
                <w:rFonts w:ascii="宋体" w:hAnsi="宋体"/>
                <w:sz w:val="30"/>
                <w:szCs w:val="30"/>
              </w:rPr>
              <w:t xml:space="preserve"> </w:t>
            </w:r>
            <w:r>
              <w:rPr>
                <w:rFonts w:ascii="宋体" w:hAnsi="宋体"/>
                <w:sz w:val="28"/>
                <w:szCs w:val="28"/>
              </w:rPr>
              <w:t xml:space="preserve">             </w:t>
            </w:r>
            <w:r>
              <w:rPr>
                <w:rFonts w:hint="eastAsia" w:ascii="宋体" w:hAnsi="宋体"/>
                <w:sz w:val="28"/>
                <w:szCs w:val="28"/>
              </w:rPr>
              <w:t>联系电话：1</w:t>
            </w:r>
            <w:r>
              <w:rPr>
                <w:rFonts w:ascii="宋体" w:hAnsi="宋体"/>
                <w:sz w:val="28"/>
                <w:szCs w:val="28"/>
              </w:rPr>
              <w:t>8977218700</w:t>
            </w:r>
          </w:p>
        </w:tc>
      </w:tr>
      <w:tr w14:paraId="080D7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8835" w:type="dxa"/>
            <w:tcBorders>
              <w:top w:val="single" w:color="auto" w:sz="4" w:space="0"/>
              <w:left w:val="single" w:color="auto" w:sz="4" w:space="0"/>
              <w:bottom w:val="single" w:color="auto" w:sz="4" w:space="0"/>
              <w:right w:val="single" w:color="auto" w:sz="4" w:space="0"/>
            </w:tcBorders>
            <w:vAlign w:val="center"/>
          </w:tcPr>
          <w:p w14:paraId="4D404E34">
            <w:pPr>
              <w:rPr>
                <w:rFonts w:ascii="宋体" w:hAnsi="宋体"/>
                <w:sz w:val="28"/>
                <w:szCs w:val="28"/>
              </w:rPr>
            </w:pPr>
            <w:r>
              <w:rPr>
                <w:rFonts w:hint="eastAsia" w:ascii="宋体" w:hAnsi="宋体"/>
                <w:sz w:val="28"/>
                <w:szCs w:val="28"/>
              </w:rPr>
              <w:t>通讯地址：柳城县古砦仫佬族乡人民政府</w:t>
            </w:r>
            <w:r>
              <w:rPr>
                <w:rFonts w:ascii="宋体" w:hAnsi="宋体"/>
                <w:sz w:val="28"/>
                <w:szCs w:val="28"/>
              </w:rPr>
              <w:t xml:space="preserve">  </w:t>
            </w:r>
          </w:p>
          <w:p w14:paraId="1FA13F7E">
            <w:pPr>
              <w:rPr>
                <w:rFonts w:ascii="宋体" w:hAnsi="宋体"/>
                <w:sz w:val="28"/>
                <w:szCs w:val="28"/>
              </w:rPr>
            </w:pPr>
            <w:r>
              <w:rPr>
                <w:rFonts w:hint="eastAsia" w:ascii="宋体" w:hAnsi="宋体"/>
                <w:sz w:val="28"/>
                <w:szCs w:val="28"/>
              </w:rPr>
              <w:t>提案日期：</w:t>
            </w:r>
            <w:r>
              <w:rPr>
                <w:rFonts w:ascii="宋体" w:hAnsi="宋体"/>
                <w:sz w:val="28"/>
                <w:szCs w:val="28"/>
              </w:rPr>
              <w:t xml:space="preserve"> 2025</w:t>
            </w:r>
            <w:r>
              <w:rPr>
                <w:rFonts w:hint="eastAsia" w:ascii="宋体" w:hAnsi="宋体"/>
                <w:sz w:val="28"/>
                <w:szCs w:val="28"/>
              </w:rPr>
              <w:t>年</w:t>
            </w:r>
            <w:r>
              <w:rPr>
                <w:rFonts w:ascii="宋体" w:hAnsi="宋体"/>
                <w:sz w:val="28"/>
                <w:szCs w:val="28"/>
              </w:rPr>
              <w:t>1</w:t>
            </w:r>
            <w:r>
              <w:rPr>
                <w:rFonts w:hint="eastAsia" w:ascii="宋体" w:hAnsi="宋体"/>
                <w:sz w:val="28"/>
                <w:szCs w:val="28"/>
              </w:rPr>
              <w:t>月</w:t>
            </w:r>
            <w:r>
              <w:rPr>
                <w:rFonts w:ascii="宋体" w:hAnsi="宋体"/>
                <w:sz w:val="28"/>
                <w:szCs w:val="28"/>
              </w:rPr>
              <w:t>20</w:t>
            </w:r>
            <w:r>
              <w:rPr>
                <w:rFonts w:hint="eastAsia" w:ascii="宋体" w:hAnsi="宋体"/>
                <w:sz w:val="28"/>
                <w:szCs w:val="28"/>
              </w:rPr>
              <w:t>日</w:t>
            </w:r>
          </w:p>
        </w:tc>
      </w:tr>
    </w:tbl>
    <w:p w14:paraId="0874994C">
      <w:pPr>
        <w:rPr>
          <w:sz w:val="28"/>
          <w:szCs w:val="28"/>
        </w:rPr>
      </w:pPr>
    </w:p>
    <w:p w14:paraId="7C299EAB">
      <w:pPr>
        <w:rPr>
          <w:rFonts w:eastAsia="黑体"/>
          <w:sz w:val="28"/>
          <w:szCs w:val="28"/>
        </w:rPr>
      </w:pPr>
      <w:r>
        <w:rPr>
          <w:rFonts w:eastAsia="黑体"/>
          <w:sz w:val="28"/>
          <w:szCs w:val="28"/>
        </w:rPr>
        <w:t xml:space="preserve">    </w:t>
      </w:r>
      <w:r>
        <w:rPr>
          <w:rFonts w:hint="eastAsia" w:eastAsia="黑体"/>
          <w:sz w:val="28"/>
          <w:szCs w:val="28"/>
        </w:rPr>
        <w:t>（集体提案）</w:t>
      </w:r>
    </w:p>
    <w:tbl>
      <w:tblPr>
        <w:tblStyle w:val="16"/>
        <w:tblW w:w="0" w:type="auto"/>
        <w:tblInd w:w="6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5"/>
      </w:tblGrid>
      <w:tr w14:paraId="4DC6D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865" w:type="dxa"/>
            <w:tcBorders>
              <w:top w:val="single" w:color="auto" w:sz="4" w:space="0"/>
              <w:left w:val="single" w:color="auto" w:sz="4" w:space="0"/>
              <w:bottom w:val="single" w:color="auto" w:sz="4" w:space="0"/>
              <w:right w:val="single" w:color="auto" w:sz="4" w:space="0"/>
            </w:tcBorders>
            <w:vAlign w:val="center"/>
          </w:tcPr>
          <w:p w14:paraId="63B910D0">
            <w:pPr>
              <w:rPr>
                <w:rFonts w:ascii="宋体" w:hAnsi="宋体"/>
                <w:sz w:val="28"/>
                <w:szCs w:val="28"/>
              </w:rPr>
            </w:pPr>
            <w:r>
              <w:rPr>
                <w:rFonts w:hint="eastAsia" w:ascii="宋体" w:hAnsi="宋体"/>
                <w:sz w:val="28"/>
                <w:szCs w:val="28"/>
              </w:rPr>
              <w:t>提案单位（公章）：</w:t>
            </w:r>
            <w:r>
              <w:rPr>
                <w:rFonts w:ascii="宋体" w:hAnsi="宋体"/>
                <w:sz w:val="28"/>
                <w:szCs w:val="28"/>
              </w:rPr>
              <w:t xml:space="preserve">                  </w:t>
            </w:r>
            <w:r>
              <w:rPr>
                <w:rFonts w:hint="eastAsia" w:ascii="宋体" w:hAnsi="宋体"/>
                <w:sz w:val="28"/>
                <w:szCs w:val="28"/>
              </w:rPr>
              <w:t>联系电话：</w:t>
            </w:r>
          </w:p>
        </w:tc>
      </w:tr>
      <w:tr w14:paraId="2C267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8865" w:type="dxa"/>
            <w:tcBorders>
              <w:top w:val="single" w:color="auto" w:sz="4" w:space="0"/>
              <w:left w:val="single" w:color="auto" w:sz="4" w:space="0"/>
              <w:bottom w:val="single" w:color="auto" w:sz="4" w:space="0"/>
              <w:right w:val="single" w:color="auto" w:sz="4" w:space="0"/>
            </w:tcBorders>
            <w:vAlign w:val="center"/>
          </w:tcPr>
          <w:p w14:paraId="6137939B">
            <w:pPr>
              <w:rPr>
                <w:rFonts w:ascii="宋体" w:hAnsi="宋体"/>
                <w:sz w:val="28"/>
                <w:szCs w:val="28"/>
              </w:rPr>
            </w:pPr>
            <w:r>
              <w:rPr>
                <w:rFonts w:hint="eastAsia" w:ascii="宋体" w:hAnsi="宋体"/>
                <w:sz w:val="28"/>
                <w:szCs w:val="28"/>
              </w:rPr>
              <w:t>联系人：</w:t>
            </w:r>
            <w:r>
              <w:rPr>
                <w:rFonts w:ascii="宋体" w:hAnsi="宋体"/>
                <w:sz w:val="28"/>
                <w:szCs w:val="28"/>
              </w:rPr>
              <w:t xml:space="preserve">                          </w:t>
            </w:r>
            <w:r>
              <w:rPr>
                <w:rFonts w:hint="eastAsia" w:ascii="宋体" w:hAnsi="宋体"/>
                <w:sz w:val="28"/>
                <w:szCs w:val="28"/>
              </w:rPr>
              <w:t xml:space="preserve"> 提案日期：</w:t>
            </w:r>
            <w:r>
              <w:rPr>
                <w:rFonts w:ascii="宋体" w:hAnsi="宋体"/>
                <w:sz w:val="28"/>
                <w:szCs w:val="28"/>
              </w:rPr>
              <w:t xml:space="preserve">     </w:t>
            </w:r>
            <w:r>
              <w:rPr>
                <w:rFonts w:hint="eastAsia" w:ascii="宋体" w:hAnsi="宋体"/>
                <w:sz w:val="28"/>
                <w:szCs w:val="28"/>
              </w:rPr>
              <w:t>年</w:t>
            </w:r>
            <w:r>
              <w:rPr>
                <w:rFonts w:ascii="宋体" w:hAnsi="宋体"/>
                <w:sz w:val="28"/>
                <w:szCs w:val="28"/>
              </w:rPr>
              <w:t xml:space="preserve"> </w:t>
            </w:r>
            <w:r>
              <w:rPr>
                <w:rFonts w:hint="eastAsia" w:ascii="宋体" w:hAnsi="宋体"/>
                <w:sz w:val="28"/>
                <w:szCs w:val="28"/>
              </w:rPr>
              <w:t xml:space="preserve"> </w:t>
            </w:r>
            <w:r>
              <w:rPr>
                <w:rFonts w:ascii="宋体" w:hAnsi="宋体"/>
                <w:sz w:val="28"/>
                <w:szCs w:val="28"/>
              </w:rPr>
              <w:t xml:space="preserve"> </w:t>
            </w:r>
            <w:r>
              <w:rPr>
                <w:rFonts w:hint="eastAsia" w:ascii="宋体" w:hAnsi="宋体"/>
                <w:sz w:val="28"/>
                <w:szCs w:val="28"/>
              </w:rPr>
              <w:t xml:space="preserve">月 </w:t>
            </w:r>
            <w:r>
              <w:rPr>
                <w:rFonts w:ascii="宋体" w:hAnsi="宋体"/>
                <w:sz w:val="28"/>
                <w:szCs w:val="28"/>
              </w:rPr>
              <w:t xml:space="preserve"> </w:t>
            </w:r>
            <w:r>
              <w:rPr>
                <w:rFonts w:hint="eastAsia" w:ascii="宋体" w:hAnsi="宋体"/>
                <w:sz w:val="28"/>
                <w:szCs w:val="28"/>
              </w:rPr>
              <w:t>日</w:t>
            </w:r>
          </w:p>
        </w:tc>
      </w:tr>
    </w:tbl>
    <w:p w14:paraId="5B0FF552">
      <w:pPr>
        <w:rPr>
          <w:sz w:val="28"/>
          <w:szCs w:val="28"/>
        </w:rPr>
      </w:pPr>
    </w:p>
    <w:p w14:paraId="0E43321E">
      <w:pPr>
        <w:rPr>
          <w:sz w:val="28"/>
          <w:szCs w:val="28"/>
        </w:rPr>
      </w:pPr>
    </w:p>
    <w:p w14:paraId="42E66EE2">
      <w:pPr>
        <w:rPr>
          <w:sz w:val="28"/>
          <w:szCs w:val="28"/>
        </w:rPr>
      </w:pPr>
    </w:p>
    <w:p w14:paraId="1D38A09B">
      <w:pPr>
        <w:rPr>
          <w:rFonts w:eastAsia="黑体"/>
          <w:sz w:val="28"/>
          <w:szCs w:val="28"/>
        </w:rPr>
      </w:pPr>
      <w:r>
        <w:rPr>
          <w:rFonts w:eastAsia="黑体"/>
          <w:sz w:val="28"/>
          <w:szCs w:val="28"/>
        </w:rPr>
        <w:t xml:space="preserve">    </w:t>
      </w:r>
      <w:r>
        <w:rPr>
          <w:rFonts w:hint="eastAsia" w:eastAsia="黑体"/>
          <w:sz w:val="28"/>
          <w:szCs w:val="28"/>
        </w:rPr>
        <w:t>提案审查意见</w:t>
      </w:r>
    </w:p>
    <w:tbl>
      <w:tblPr>
        <w:tblStyle w:val="16"/>
        <w:tblW w:w="0" w:type="auto"/>
        <w:tblInd w:w="6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2"/>
        <w:gridCol w:w="1417"/>
        <w:gridCol w:w="1418"/>
      </w:tblGrid>
      <w:tr w14:paraId="7C608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trPr>
        <w:tc>
          <w:tcPr>
            <w:tcW w:w="6022" w:type="dxa"/>
            <w:tcBorders>
              <w:top w:val="single" w:color="auto" w:sz="4" w:space="0"/>
              <w:left w:val="single" w:color="auto" w:sz="4" w:space="0"/>
              <w:bottom w:val="single" w:color="auto" w:sz="4" w:space="0"/>
              <w:right w:val="single" w:color="auto" w:sz="4" w:space="0"/>
            </w:tcBorders>
            <w:vAlign w:val="center"/>
          </w:tcPr>
          <w:p w14:paraId="20761F3F">
            <w:pPr>
              <w:rPr>
                <w:rFonts w:ascii="宋体" w:hAnsi="宋体"/>
                <w:sz w:val="28"/>
                <w:szCs w:val="28"/>
              </w:rPr>
            </w:pPr>
            <w:r>
              <w:rPr>
                <w:rFonts w:hint="eastAsia" w:ascii="宋体" w:hAnsi="宋体"/>
                <w:sz w:val="28"/>
                <w:szCs w:val="28"/>
              </w:rPr>
              <w:t>经提案审查委员会审查：</w:t>
            </w:r>
          </w:p>
        </w:tc>
        <w:tc>
          <w:tcPr>
            <w:tcW w:w="1417" w:type="dxa"/>
            <w:tcBorders>
              <w:top w:val="single" w:color="auto" w:sz="4" w:space="0"/>
              <w:left w:val="single" w:color="auto" w:sz="4" w:space="0"/>
              <w:bottom w:val="single" w:color="auto" w:sz="4" w:space="0"/>
              <w:right w:val="single" w:color="auto" w:sz="4" w:space="0"/>
            </w:tcBorders>
            <w:vAlign w:val="center"/>
          </w:tcPr>
          <w:p w14:paraId="6E996B8E">
            <w:pPr>
              <w:jc w:val="center"/>
              <w:rPr>
                <w:rFonts w:ascii="宋体" w:hAnsi="宋体"/>
                <w:spacing w:val="-10"/>
                <w:sz w:val="28"/>
                <w:szCs w:val="28"/>
              </w:rPr>
            </w:pPr>
            <w:r>
              <w:rPr>
                <w:rFonts w:hint="eastAsia" w:ascii="宋体" w:hAnsi="宋体"/>
                <w:spacing w:val="-10"/>
                <w:sz w:val="28"/>
                <w:szCs w:val="28"/>
              </w:rPr>
              <w:t>提案编号</w:t>
            </w:r>
          </w:p>
        </w:tc>
        <w:tc>
          <w:tcPr>
            <w:tcW w:w="1418" w:type="dxa"/>
            <w:tcBorders>
              <w:top w:val="single" w:color="auto" w:sz="4" w:space="0"/>
              <w:left w:val="single" w:color="auto" w:sz="4" w:space="0"/>
              <w:bottom w:val="single" w:color="auto" w:sz="4" w:space="0"/>
              <w:right w:val="single" w:color="auto" w:sz="4" w:space="0"/>
            </w:tcBorders>
            <w:vAlign w:val="center"/>
          </w:tcPr>
          <w:p w14:paraId="0EC02538">
            <w:pPr>
              <w:jc w:val="center"/>
              <w:rPr>
                <w:rFonts w:ascii="宋体" w:hAnsi="宋体"/>
                <w:sz w:val="28"/>
                <w:szCs w:val="28"/>
              </w:rPr>
            </w:pPr>
          </w:p>
        </w:tc>
      </w:tr>
      <w:tr w14:paraId="42733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8857" w:type="dxa"/>
            <w:gridSpan w:val="3"/>
            <w:tcBorders>
              <w:top w:val="single" w:color="auto" w:sz="4" w:space="0"/>
              <w:left w:val="single" w:color="auto" w:sz="4" w:space="0"/>
              <w:bottom w:val="single" w:color="auto" w:sz="4" w:space="0"/>
              <w:right w:val="single" w:color="auto" w:sz="4" w:space="0"/>
            </w:tcBorders>
            <w:vAlign w:val="center"/>
          </w:tcPr>
          <w:p w14:paraId="1E4B3384">
            <w:pPr>
              <w:spacing w:line="440" w:lineRule="exact"/>
              <w:jc w:val="center"/>
              <w:rPr>
                <w:rFonts w:ascii="宋体" w:hAnsi="宋体"/>
                <w:sz w:val="28"/>
                <w:szCs w:val="28"/>
              </w:rPr>
            </w:pPr>
            <w:r>
              <w:rPr>
                <w:rFonts w:hint="eastAsia" w:ascii="宋体" w:hAnsi="宋体"/>
                <w:sz w:val="28"/>
                <w:szCs w:val="28"/>
              </w:rPr>
              <w:t xml:space="preserve">                                        </w:t>
            </w:r>
          </w:p>
          <w:p w14:paraId="46040D38">
            <w:pPr>
              <w:spacing w:line="440" w:lineRule="exact"/>
              <w:jc w:val="center"/>
              <w:rPr>
                <w:rFonts w:ascii="宋体" w:hAnsi="宋体"/>
                <w:spacing w:val="20"/>
                <w:sz w:val="28"/>
                <w:szCs w:val="28"/>
              </w:rPr>
            </w:pPr>
            <w:r>
              <w:rPr>
                <w:rFonts w:hint="eastAsia" w:ascii="宋体" w:hAnsi="宋体"/>
                <w:sz w:val="28"/>
                <w:szCs w:val="28"/>
              </w:rPr>
              <w:t xml:space="preserve">                                          </w:t>
            </w:r>
            <w:r>
              <w:rPr>
                <w:rFonts w:hint="eastAsia" w:ascii="宋体" w:hAnsi="宋体"/>
                <w:spacing w:val="20"/>
                <w:sz w:val="28"/>
                <w:szCs w:val="28"/>
              </w:rPr>
              <w:t>政协柳城县委员会</w:t>
            </w:r>
            <w:r>
              <w:rPr>
                <w:rFonts w:ascii="宋体" w:hAnsi="宋体"/>
                <w:spacing w:val="20"/>
                <w:sz w:val="28"/>
                <w:szCs w:val="28"/>
              </w:rPr>
              <w:t xml:space="preserve">                                    </w:t>
            </w:r>
          </w:p>
          <w:p w14:paraId="247BF503">
            <w:pPr>
              <w:spacing w:line="440" w:lineRule="exact"/>
              <w:jc w:val="center"/>
              <w:rPr>
                <w:rFonts w:ascii="宋体" w:hAnsi="宋体"/>
                <w:sz w:val="28"/>
                <w:szCs w:val="28"/>
              </w:rPr>
            </w:pPr>
            <w:r>
              <w:rPr>
                <w:rFonts w:hint="eastAsia" w:ascii="宋体" w:hAnsi="宋体"/>
                <w:sz w:val="28"/>
                <w:szCs w:val="28"/>
              </w:rPr>
              <w:t xml:space="preserve">                                                年</w:t>
            </w:r>
            <w:r>
              <w:rPr>
                <w:rFonts w:ascii="宋体" w:hAnsi="宋体"/>
                <w:sz w:val="28"/>
                <w:szCs w:val="28"/>
              </w:rPr>
              <w:t xml:space="preserve">   </w:t>
            </w:r>
            <w:r>
              <w:rPr>
                <w:rFonts w:hint="eastAsia" w:ascii="宋体" w:hAnsi="宋体"/>
                <w:sz w:val="28"/>
                <w:szCs w:val="28"/>
              </w:rPr>
              <w:t>月</w:t>
            </w:r>
            <w:r>
              <w:rPr>
                <w:rFonts w:ascii="宋体" w:hAnsi="宋体"/>
                <w:sz w:val="28"/>
                <w:szCs w:val="28"/>
              </w:rPr>
              <w:t xml:space="preserve">   </w:t>
            </w:r>
            <w:r>
              <w:rPr>
                <w:rFonts w:hint="eastAsia" w:ascii="宋体" w:hAnsi="宋体"/>
                <w:sz w:val="28"/>
                <w:szCs w:val="28"/>
              </w:rPr>
              <w:t>日</w:t>
            </w:r>
          </w:p>
        </w:tc>
      </w:tr>
    </w:tbl>
    <w:p w14:paraId="59BE54F2">
      <w:pPr>
        <w:rPr>
          <w:sz w:val="28"/>
          <w:szCs w:val="28"/>
        </w:rPr>
      </w:pPr>
    </w:p>
    <w:p w14:paraId="75CDB1A3">
      <w:pPr>
        <w:spacing w:line="420" w:lineRule="exact"/>
        <w:ind w:left="480" w:hanging="480" w:hangingChars="150"/>
      </w:pPr>
      <w:r>
        <w:t xml:space="preserve">   </w:t>
      </w:r>
      <w:r>
        <w:rPr>
          <w:rFonts w:hint="eastAsia"/>
        </w:rPr>
        <w:t xml:space="preserve">  </w:t>
      </w:r>
      <w:r>
        <w:t xml:space="preserve"> </w:t>
      </w:r>
    </w:p>
    <w:p w14:paraId="4D586A5B">
      <w:pPr>
        <w:spacing w:line="420" w:lineRule="exact"/>
        <w:ind w:left="480" w:leftChars="150" w:firstLine="280" w:firstLineChars="100"/>
        <w:sectPr>
          <w:footerReference r:id="rId3" w:type="default"/>
          <w:pgSz w:w="11906" w:h="16838"/>
          <w:pgMar w:top="1247" w:right="1247" w:bottom="1134" w:left="1247" w:header="851" w:footer="992" w:gutter="0"/>
          <w:pgNumType w:start="1"/>
          <w:cols w:space="720" w:num="1"/>
          <w:docGrid w:linePitch="312" w:charSpace="0"/>
        </w:sectPr>
      </w:pPr>
      <w:r>
        <w:rPr>
          <w:rFonts w:hint="eastAsia" w:ascii="仿宋_GB2312" w:eastAsia="仿宋_GB2312"/>
          <w:sz w:val="28"/>
          <w:szCs w:val="28"/>
        </w:rPr>
        <w:t>注：附议（联名）提案人必须了解提案内容，同意后在后面的“联名提案人签名页”工整签名。</w:t>
      </w:r>
    </w:p>
    <w:p w14:paraId="6B02BB61"/>
    <w:tbl>
      <w:tblPr>
        <w:tblStyle w:val="16"/>
        <w:tblW w:w="9600" w:type="dxa"/>
        <w:tblInd w:w="-4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0"/>
      </w:tblGrid>
      <w:tr w14:paraId="7503D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3" w:hRule="atLeast"/>
        </w:trPr>
        <w:tc>
          <w:tcPr>
            <w:tcW w:w="9600" w:type="dxa"/>
            <w:tcBorders>
              <w:top w:val="single" w:color="auto" w:sz="4" w:space="0"/>
              <w:left w:val="single" w:color="auto" w:sz="4" w:space="0"/>
              <w:bottom w:val="single" w:color="auto" w:sz="4" w:space="0"/>
              <w:right w:val="single" w:color="auto" w:sz="4" w:space="0"/>
            </w:tcBorders>
          </w:tcPr>
          <w:p w14:paraId="62DB572C">
            <w:pPr>
              <w:spacing w:line="560" w:lineRule="exact"/>
              <w:ind w:firstLine="720" w:firstLineChars="200"/>
              <w:rPr>
                <w:rFonts w:ascii="黑体" w:hAnsi="仿宋_GB2312" w:eastAsia="黑体"/>
                <w:sz w:val="36"/>
                <w:szCs w:val="36"/>
              </w:rPr>
            </w:pPr>
          </w:p>
          <w:p w14:paraId="13AC1239">
            <w:pPr>
              <w:spacing w:line="560" w:lineRule="exact"/>
              <w:rPr>
                <w:rFonts w:ascii="仿宋_GB2312" w:hAnsi="仿宋_GB2312" w:eastAsia="仿宋_GB2312"/>
              </w:rPr>
            </w:pPr>
            <w:r>
              <w:rPr>
                <w:rFonts w:hint="eastAsia" w:ascii="仿宋_GB2312" w:hAnsi="仿宋_GB2312" w:eastAsia="仿宋_GB2312"/>
              </w:rPr>
              <w:t xml:space="preserve">    </w:t>
            </w:r>
            <w:r>
              <w:rPr>
                <w:rFonts w:hint="eastAsia" w:ascii="黑体" w:hAnsi="仿宋_GB2312" w:eastAsia="黑体"/>
                <w:sz w:val="36"/>
                <w:szCs w:val="36"/>
              </w:rPr>
              <w:t>基本情况：</w:t>
            </w:r>
          </w:p>
          <w:p w14:paraId="6EE35026">
            <w:pPr>
              <w:spacing w:line="560" w:lineRule="exact"/>
              <w:ind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近年来，古砦仫佬族乡积极探索</w:t>
            </w:r>
            <w:bookmarkStart w:id="0" w:name="OLE_LINK3"/>
            <w:r>
              <w:rPr>
                <w:rFonts w:hint="eastAsia" w:ascii="仿宋_GB2312" w:hAnsi="仿宋_GB2312" w:eastAsia="仿宋_GB2312" w:cs="仿宋_GB2312"/>
                <w:szCs w:val="32"/>
              </w:rPr>
              <w:t>老年友好型农村养老服务</w:t>
            </w:r>
            <w:bookmarkEnd w:id="0"/>
            <w:r>
              <w:rPr>
                <w:rFonts w:hint="eastAsia" w:ascii="仿宋_GB2312" w:hAnsi="仿宋_GB2312" w:eastAsia="仿宋_GB2312" w:cs="仿宋_GB2312"/>
                <w:szCs w:val="32"/>
              </w:rPr>
              <w:t>模式，但在运营及推广上仍存在堵点。</w:t>
            </w:r>
          </w:p>
          <w:p w14:paraId="2186B2B9">
            <w:pPr>
              <w:spacing w:line="560" w:lineRule="exact"/>
              <w:ind w:firstLine="640" w:firstLineChars="200"/>
              <w:rPr>
                <w:rFonts w:ascii="仿宋_GB2312" w:hAnsi="仿宋_GB2312" w:eastAsia="仿宋_GB2312" w:cs="仿宋_GB2312"/>
                <w:color w:val="FF0000"/>
                <w:szCs w:val="32"/>
              </w:rPr>
            </w:pPr>
            <w:r>
              <w:rPr>
                <w:rFonts w:hint="eastAsia" w:ascii="仿宋_GB2312" w:hAnsi="仿宋_GB2312" w:eastAsia="仿宋_GB2312" w:cs="仿宋_GB2312"/>
                <w:szCs w:val="32"/>
              </w:rPr>
              <w:t>（一）资金来源单一，影响可持续发展。多元稳定的资金是老年友好型农村养老服务模式可持续发展的前提保证。如今资金筹措渠道较为单一，资金主要来源为市县民政资金。对于村集体的公共资金、社会团体、社会爱心人士捐赠的公益性资金以及老人家庭的象征性缴纳等渠道开发不足。2024年8月在云峰村打造“睦邻互助点”，通过政府购买服务等方式，依托专业社会组织，为民政兜底老年人提供生活护理、助餐、助浴、助洁、助医服务、代办服务以及医疗康复服务等。由于资金有限，养老服务机构每月提供上门服务1-2次，每个老人每个月的服务资金不能超过280元，单次服务项目不能超过两个，如想体验其他项目只能等待下次的上门服务。非民政兜底老人对象如有需要可自行购买服务项目，项目收费15-100元不等，农村老人收入水平低，购买服务项目意愿不强。</w:t>
            </w:r>
          </w:p>
          <w:p w14:paraId="478332DB">
            <w:pPr>
              <w:spacing w:line="560" w:lineRule="exact"/>
              <w:ind w:firstLine="640" w:firstLineChars="200"/>
              <w:rPr>
                <w:rFonts w:hint="eastAsia" w:ascii="仿宋_GB2312" w:hAnsi="仿宋_GB2312" w:eastAsia="仿宋_GB2312" w:cs="仿宋_GB2312"/>
                <w:szCs w:val="32"/>
              </w:rPr>
            </w:pPr>
            <w:r>
              <w:rPr>
                <w:rFonts w:hint="eastAsia" w:ascii="仿宋_GB2312" w:hAnsi="仿宋_GB2312" w:eastAsia="仿宋_GB2312" w:cs="仿宋_GB2312"/>
                <w:szCs w:val="32"/>
              </w:rPr>
              <w:t>（二）居家养老服务供给与需求匹配不足。一是服务人员短缺，服务能力有限。目前养老服务机构仅拥有4名护理员，每人每天能服务5-10人左右，服务人群主要是“五保”、优抚老人等民政救助对象，更广泛的农村老年群体的养老需求问题未得到有效解决。全乡60岁以上老人8600余人，占到全乡人口的24%，全乡推广老年友好型农村养老服务模式靠仅有的护理员数量难以满足。二是提供的服务专业化程度低。目前养老服务机构上门主要提供的服务有：谈心服务、个人清洁、家庭清洁、物品清洁、助餐、助行服务等。护理员上岗前仅接受简单的岗前培训，没有专业知识和能力提升培训，未取得相关护理资格证。上门护理人员的职业素养参差不一，服务水平正规化、规范化不足。</w:t>
            </w:r>
          </w:p>
          <w:p w14:paraId="08EC336C">
            <w:pPr>
              <w:pStyle w:val="2"/>
              <w:rPr>
                <w:rFonts w:hint="default" w:eastAsia="仿宋_GB2312"/>
                <w:lang w:val="en-US" w:eastAsia="zh-CN"/>
              </w:rPr>
            </w:pPr>
            <w:r>
              <w:rPr>
                <w:rFonts w:hint="eastAsia" w:ascii="仿宋_GB2312" w:hAnsi="仿宋_GB2312" w:eastAsia="仿宋_GB2312" w:cs="仿宋_GB2312"/>
                <w:szCs w:val="32"/>
                <w:lang w:val="en-US" w:eastAsia="zh-CN"/>
              </w:rPr>
              <w:t xml:space="preserve">    </w:t>
            </w:r>
          </w:p>
          <w:p w14:paraId="6FB4BDE4">
            <w:pPr>
              <w:spacing w:line="560" w:lineRule="exact"/>
              <w:rPr>
                <w:rFonts w:ascii="仿宋_GB2312" w:hAnsi="仿宋_GB2312" w:eastAsia="仿宋_GB2312"/>
              </w:rPr>
            </w:pPr>
            <w:r>
              <w:rPr>
                <w:rFonts w:hint="eastAsia" w:ascii="仿宋_GB2312" w:hAnsi="仿宋_GB2312" w:eastAsia="仿宋_GB2312"/>
              </w:rPr>
              <w:t xml:space="preserve"> </w:t>
            </w:r>
            <w:r>
              <w:rPr>
                <w:rFonts w:hint="eastAsia" w:ascii="仿宋_GB2312" w:hAnsi="仿宋_GB2312" w:eastAsia="仿宋_GB2312"/>
                <w:lang w:val="en-US" w:eastAsia="zh-CN"/>
              </w:rPr>
              <w:t xml:space="preserve">  </w:t>
            </w:r>
            <w:r>
              <w:rPr>
                <w:rFonts w:hint="eastAsia" w:ascii="黑体" w:hAnsi="仿宋_GB2312" w:eastAsia="黑体"/>
                <w:sz w:val="36"/>
                <w:szCs w:val="36"/>
              </w:rPr>
              <w:t>对策建议：</w:t>
            </w:r>
          </w:p>
          <w:p w14:paraId="3736471D">
            <w:pPr>
              <w:spacing w:line="560" w:lineRule="exact"/>
              <w:ind w:firstLine="640" w:firstLineChars="200"/>
              <w:rPr>
                <w:rFonts w:ascii="仿宋_GB2312" w:hAnsi="仿宋_GB2312" w:eastAsia="仿宋_GB2312"/>
              </w:rPr>
            </w:pPr>
            <w:r>
              <w:rPr>
                <w:rFonts w:hint="eastAsia" w:ascii="仿宋_GB2312" w:hAnsi="仿宋_GB2312" w:eastAsia="仿宋_GB2312" w:cs="仿宋_GB2312"/>
                <w:szCs w:val="32"/>
              </w:rPr>
              <w:t>一是拓宽资金渠道，支持农村养老服务的发展。发展农村养老服务，离不开资金支持。</w:t>
            </w:r>
            <w:r>
              <w:rPr>
                <w:rFonts w:hint="eastAsia" w:ascii="仿宋_GB2312" w:hAnsi="仿宋_GB2312" w:eastAsia="仿宋_GB2312" w:cs="仿宋_GB2312"/>
                <w:szCs w:val="32"/>
                <w:lang w:eastAsia="zh-CN"/>
              </w:rPr>
              <w:t>建议</w:t>
            </w:r>
            <w:r>
              <w:rPr>
                <w:rFonts w:hint="eastAsia" w:ascii="仿宋_GB2312" w:hAnsi="仿宋_GB2312" w:eastAsia="仿宋_GB2312" w:cs="仿宋_GB2312"/>
                <w:szCs w:val="32"/>
              </w:rPr>
              <w:t>采取切实有效的政策措施，</w:t>
            </w:r>
            <w:r>
              <w:rPr>
                <w:rFonts w:hint="eastAsia" w:ascii="仿宋_GB2312" w:hAnsi="仿宋_GB2312" w:eastAsia="仿宋_GB2312" w:cs="仿宋_GB2312"/>
                <w:szCs w:val="32"/>
                <w:lang w:eastAsia="zh-CN"/>
              </w:rPr>
              <w:t>加强</w:t>
            </w:r>
            <w:r>
              <w:rPr>
                <w:rFonts w:hint="eastAsia" w:ascii="仿宋_GB2312" w:hAnsi="仿宋_GB2312" w:eastAsia="仿宋_GB2312" w:cs="仿宋_GB2312"/>
                <w:szCs w:val="32"/>
              </w:rPr>
              <w:t>引导和鼓励城市资金、资产和资源投向农村养老服务，重点投向农村居家养老服务</w:t>
            </w:r>
            <w:r>
              <w:rPr>
                <w:rFonts w:hint="eastAsia" w:ascii="仿宋_GB2312" w:hAnsi="仿宋_GB2312" w:eastAsia="仿宋_GB2312" w:cs="仿宋_GB2312"/>
                <w:szCs w:val="32"/>
                <w:lang w:eastAsia="zh-CN"/>
              </w:rPr>
              <w:t>；</w:t>
            </w:r>
            <w:r>
              <w:rPr>
                <w:rFonts w:hint="eastAsia" w:ascii="仿宋_GB2312" w:hAnsi="仿宋_GB2312" w:eastAsia="仿宋_GB2312" w:cs="仿宋_GB2312"/>
                <w:szCs w:val="32"/>
              </w:rPr>
              <w:t>充分调动和发挥农村集体经济支持农村养老服务的积极性。二是加强农村养老服务管理，</w:t>
            </w:r>
            <w:r>
              <w:rPr>
                <w:rFonts w:hint="eastAsia" w:ascii="仿宋_GB2312" w:hAnsi="仿宋_GB2312" w:eastAsia="仿宋_GB2312" w:cs="仿宋_GB2312"/>
                <w:szCs w:val="32"/>
                <w:lang w:eastAsia="zh-CN"/>
              </w:rPr>
              <w:t>进一步加强</w:t>
            </w:r>
            <w:r>
              <w:rPr>
                <w:rFonts w:hint="eastAsia" w:ascii="仿宋_GB2312" w:hAnsi="仿宋_GB2312" w:eastAsia="仿宋_GB2312" w:cs="仿宋_GB2312"/>
                <w:szCs w:val="32"/>
              </w:rPr>
              <w:t>宣传</w:t>
            </w:r>
            <w:r>
              <w:rPr>
                <w:rFonts w:hint="eastAsia" w:ascii="仿宋_GB2312" w:hAnsi="仿宋_GB2312" w:eastAsia="仿宋_GB2312" w:cs="仿宋_GB2312"/>
                <w:szCs w:val="32"/>
                <w:lang w:eastAsia="zh-CN"/>
              </w:rPr>
              <w:t>、</w:t>
            </w:r>
            <w:r>
              <w:rPr>
                <w:rFonts w:hint="eastAsia" w:ascii="仿宋_GB2312" w:hAnsi="仿宋_GB2312" w:eastAsia="仿宋_GB2312" w:cs="仿宋_GB2312"/>
                <w:szCs w:val="32"/>
              </w:rPr>
              <w:t>培训工作。积极开展农村养老机构从业人员职业资格和专业技能培训，加快培养农村养老服务管理专业人才，努力提升服务水平。</w:t>
            </w:r>
          </w:p>
          <w:p w14:paraId="1FDDA790">
            <w:pPr>
              <w:spacing w:line="560" w:lineRule="exact"/>
              <w:rPr>
                <w:rFonts w:ascii="仿宋_GB2312" w:hAnsi="仿宋_GB2312" w:eastAsia="仿宋_GB2312"/>
              </w:rPr>
            </w:pPr>
          </w:p>
          <w:p w14:paraId="137F2A04">
            <w:pPr>
              <w:spacing w:line="560" w:lineRule="exact"/>
              <w:ind w:firstLine="640" w:firstLineChars="200"/>
              <w:rPr>
                <w:rFonts w:ascii="仿宋_GB2312" w:hAnsi="仿宋_GB2312" w:eastAsia="仿宋_GB2312" w:cs="仿宋_GB2312"/>
                <w:szCs w:val="32"/>
              </w:rPr>
            </w:pPr>
          </w:p>
          <w:p w14:paraId="019D2DAC">
            <w:pPr>
              <w:spacing w:line="560" w:lineRule="exact"/>
              <w:rPr>
                <w:rFonts w:ascii="仿宋_GB2312" w:hAnsi="仿宋_GB2312" w:eastAsia="仿宋_GB2312"/>
              </w:rPr>
            </w:pPr>
          </w:p>
          <w:p w14:paraId="05EDE253">
            <w:pPr>
              <w:spacing w:line="560" w:lineRule="exact"/>
              <w:rPr>
                <w:rFonts w:ascii="仿宋_GB2312" w:hAnsi="仿宋_GB2312" w:eastAsia="仿宋_GB2312"/>
              </w:rPr>
            </w:pPr>
          </w:p>
          <w:p w14:paraId="12103E88">
            <w:pPr>
              <w:spacing w:line="560" w:lineRule="exact"/>
              <w:rPr>
                <w:rFonts w:ascii="仿宋_GB2312" w:hAnsi="仿宋_GB2312" w:eastAsia="仿宋_GB2312"/>
              </w:rPr>
            </w:pPr>
          </w:p>
          <w:p w14:paraId="143BA51C">
            <w:pPr>
              <w:spacing w:line="560" w:lineRule="exact"/>
              <w:rPr>
                <w:rFonts w:ascii="仿宋_GB2312" w:hAnsi="仿宋_GB2312" w:eastAsia="仿宋_GB2312"/>
              </w:rPr>
            </w:pPr>
          </w:p>
          <w:p w14:paraId="4F39D222">
            <w:pPr>
              <w:spacing w:line="560" w:lineRule="exact"/>
              <w:rPr>
                <w:rFonts w:ascii="仿宋_GB2312" w:hAnsi="仿宋_GB2312" w:eastAsia="仿宋_GB2312"/>
              </w:rPr>
            </w:pPr>
          </w:p>
          <w:p w14:paraId="783F3FC4">
            <w:pPr>
              <w:spacing w:line="560" w:lineRule="exact"/>
              <w:rPr>
                <w:rFonts w:ascii="仿宋_GB2312" w:hAnsi="仿宋_GB2312" w:eastAsia="仿宋_GB2312"/>
              </w:rPr>
            </w:pPr>
          </w:p>
          <w:p w14:paraId="2D7E3751">
            <w:pPr>
              <w:spacing w:line="560" w:lineRule="exact"/>
              <w:rPr>
                <w:rFonts w:ascii="仿宋_GB2312" w:hAnsi="仿宋_GB2312" w:eastAsia="仿宋_GB2312"/>
              </w:rPr>
            </w:pPr>
          </w:p>
          <w:p w14:paraId="5E1CF4AB">
            <w:pPr>
              <w:spacing w:line="560" w:lineRule="exact"/>
              <w:rPr>
                <w:rFonts w:ascii="仿宋_GB2312" w:hAnsi="仿宋_GB2312" w:eastAsia="仿宋_GB2312"/>
              </w:rPr>
            </w:pPr>
          </w:p>
          <w:p w14:paraId="0556FBBB">
            <w:pPr>
              <w:spacing w:line="560" w:lineRule="exact"/>
              <w:rPr>
                <w:rFonts w:ascii="仿宋_GB2312" w:hAnsi="仿宋_GB2312" w:eastAsia="仿宋_GB2312"/>
              </w:rPr>
            </w:pPr>
          </w:p>
        </w:tc>
      </w:tr>
    </w:tbl>
    <w:p w14:paraId="27C94576">
      <w:pPr>
        <w:spacing w:line="560" w:lineRule="exact"/>
        <w:rPr>
          <w:rFonts w:ascii="仿宋_GB2312" w:hAnsi="仿宋_GB2312" w:eastAsia="仿宋_GB2312"/>
        </w:rPr>
      </w:pPr>
    </w:p>
    <w:p w14:paraId="62519F0D">
      <w:pPr>
        <w:jc w:val="center"/>
        <w:rPr>
          <w:b/>
          <w:sz w:val="36"/>
        </w:rPr>
      </w:pPr>
      <w:r>
        <w:rPr>
          <w:rFonts w:hint="eastAsia"/>
          <w:b/>
          <w:sz w:val="36"/>
        </w:rPr>
        <w:t>联</w:t>
      </w:r>
      <w:r>
        <w:rPr>
          <w:b/>
          <w:sz w:val="36"/>
        </w:rPr>
        <w:t xml:space="preserve"> </w:t>
      </w:r>
      <w:r>
        <w:rPr>
          <w:rFonts w:hint="eastAsia"/>
          <w:b/>
          <w:sz w:val="36"/>
        </w:rPr>
        <w:t>名</w:t>
      </w:r>
      <w:r>
        <w:rPr>
          <w:b/>
          <w:sz w:val="36"/>
        </w:rPr>
        <w:t xml:space="preserve"> </w:t>
      </w:r>
      <w:r>
        <w:rPr>
          <w:rFonts w:hint="eastAsia"/>
          <w:b/>
          <w:sz w:val="36"/>
        </w:rPr>
        <w:t>提</w:t>
      </w:r>
      <w:r>
        <w:rPr>
          <w:b/>
          <w:sz w:val="36"/>
        </w:rPr>
        <w:t xml:space="preserve"> </w:t>
      </w:r>
      <w:r>
        <w:rPr>
          <w:rFonts w:hint="eastAsia"/>
          <w:b/>
          <w:sz w:val="36"/>
        </w:rPr>
        <w:t>案</w:t>
      </w:r>
      <w:r>
        <w:rPr>
          <w:b/>
          <w:sz w:val="36"/>
        </w:rPr>
        <w:t xml:space="preserve"> </w:t>
      </w:r>
      <w:r>
        <w:rPr>
          <w:rFonts w:hint="eastAsia"/>
          <w:b/>
          <w:sz w:val="36"/>
        </w:rPr>
        <w:t>人</w:t>
      </w:r>
      <w:r>
        <w:rPr>
          <w:b/>
          <w:sz w:val="36"/>
        </w:rPr>
        <w:t xml:space="preserve"> </w:t>
      </w:r>
      <w:r>
        <w:rPr>
          <w:rFonts w:hint="eastAsia"/>
          <w:b/>
          <w:sz w:val="36"/>
        </w:rPr>
        <w:t>签</w:t>
      </w:r>
      <w:r>
        <w:rPr>
          <w:b/>
          <w:sz w:val="36"/>
        </w:rPr>
        <w:t xml:space="preserve"> </w:t>
      </w:r>
      <w:r>
        <w:rPr>
          <w:rFonts w:hint="eastAsia"/>
          <w:b/>
          <w:sz w:val="36"/>
        </w:rPr>
        <w:t>名</w:t>
      </w:r>
      <w:r>
        <w:rPr>
          <w:b/>
          <w:sz w:val="36"/>
        </w:rPr>
        <w:t xml:space="preserve"> </w:t>
      </w:r>
      <w:r>
        <w:rPr>
          <w:rFonts w:hint="eastAsia"/>
          <w:b/>
          <w:sz w:val="36"/>
        </w:rPr>
        <w:t>页</w:t>
      </w:r>
    </w:p>
    <w:p w14:paraId="704FA1B1">
      <w:pPr>
        <w:rPr>
          <w:b/>
          <w:sz w:val="36"/>
        </w:rPr>
      </w:pPr>
    </w:p>
    <w:tbl>
      <w:tblPr>
        <w:tblStyle w:val="16"/>
        <w:tblW w:w="9705" w:type="dxa"/>
        <w:tblInd w:w="-5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6"/>
        <w:gridCol w:w="4169"/>
        <w:gridCol w:w="3060"/>
      </w:tblGrid>
      <w:tr w14:paraId="59029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6" w:type="dxa"/>
            <w:tcBorders>
              <w:top w:val="single" w:color="auto" w:sz="4" w:space="0"/>
              <w:left w:val="single" w:color="auto" w:sz="4" w:space="0"/>
              <w:bottom w:val="single" w:color="auto" w:sz="4" w:space="0"/>
              <w:right w:val="single" w:color="auto" w:sz="4" w:space="0"/>
            </w:tcBorders>
            <w:vAlign w:val="center"/>
          </w:tcPr>
          <w:p w14:paraId="39FAF9B0">
            <w:pPr>
              <w:jc w:val="center"/>
              <w:rPr>
                <w:b/>
                <w:sz w:val="28"/>
                <w:szCs w:val="28"/>
              </w:rPr>
            </w:pPr>
            <w:r>
              <w:rPr>
                <w:rFonts w:hint="eastAsia"/>
                <w:b/>
                <w:sz w:val="28"/>
                <w:szCs w:val="28"/>
              </w:rPr>
              <w:t>联名提案人</w:t>
            </w:r>
          </w:p>
          <w:p w14:paraId="6C49AE79">
            <w:pPr>
              <w:jc w:val="center"/>
              <w:rPr>
                <w:b/>
                <w:sz w:val="28"/>
                <w:szCs w:val="28"/>
              </w:rPr>
            </w:pPr>
            <w:r>
              <w:rPr>
                <w:rFonts w:hint="eastAsia"/>
                <w:b/>
                <w:sz w:val="28"/>
                <w:szCs w:val="28"/>
              </w:rPr>
              <w:t>姓</w:t>
            </w:r>
            <w:r>
              <w:rPr>
                <w:b/>
                <w:sz w:val="28"/>
                <w:szCs w:val="28"/>
              </w:rPr>
              <w:t xml:space="preserve"> </w:t>
            </w:r>
            <w:r>
              <w:rPr>
                <w:rFonts w:hint="eastAsia"/>
                <w:b/>
                <w:sz w:val="28"/>
                <w:szCs w:val="28"/>
              </w:rPr>
              <w:t>名</w:t>
            </w:r>
          </w:p>
        </w:tc>
        <w:tc>
          <w:tcPr>
            <w:tcW w:w="4169" w:type="dxa"/>
            <w:tcBorders>
              <w:top w:val="single" w:color="auto" w:sz="4" w:space="0"/>
              <w:left w:val="single" w:color="auto" w:sz="4" w:space="0"/>
              <w:bottom w:val="single" w:color="auto" w:sz="4" w:space="0"/>
              <w:right w:val="single" w:color="auto" w:sz="4" w:space="0"/>
            </w:tcBorders>
            <w:vAlign w:val="center"/>
          </w:tcPr>
          <w:p w14:paraId="61B75A7B">
            <w:pPr>
              <w:jc w:val="center"/>
              <w:rPr>
                <w:b/>
                <w:sz w:val="28"/>
                <w:szCs w:val="28"/>
              </w:rPr>
            </w:pPr>
            <w:r>
              <w:rPr>
                <w:b/>
                <w:sz w:val="28"/>
                <w:szCs w:val="28"/>
              </w:rPr>
              <w:t xml:space="preserve">  </w:t>
            </w:r>
            <w:r>
              <w:rPr>
                <w:rFonts w:hint="eastAsia"/>
                <w:b/>
                <w:sz w:val="28"/>
                <w:szCs w:val="28"/>
              </w:rPr>
              <w:t>通</w:t>
            </w:r>
            <w:r>
              <w:rPr>
                <w:b/>
                <w:sz w:val="28"/>
                <w:szCs w:val="28"/>
              </w:rPr>
              <w:t xml:space="preserve">  </w:t>
            </w:r>
            <w:r>
              <w:rPr>
                <w:rFonts w:hint="eastAsia"/>
                <w:b/>
                <w:sz w:val="28"/>
                <w:szCs w:val="28"/>
              </w:rPr>
              <w:t>讯</w:t>
            </w:r>
            <w:r>
              <w:rPr>
                <w:b/>
                <w:sz w:val="28"/>
                <w:szCs w:val="28"/>
              </w:rPr>
              <w:t xml:space="preserve">  </w:t>
            </w:r>
            <w:r>
              <w:rPr>
                <w:rFonts w:hint="eastAsia"/>
                <w:b/>
                <w:sz w:val="28"/>
                <w:szCs w:val="28"/>
              </w:rPr>
              <w:t>地</w:t>
            </w:r>
            <w:r>
              <w:rPr>
                <w:b/>
                <w:sz w:val="28"/>
                <w:szCs w:val="28"/>
              </w:rPr>
              <w:t xml:space="preserve">  </w:t>
            </w:r>
            <w:r>
              <w:rPr>
                <w:rFonts w:hint="eastAsia"/>
                <w:b/>
                <w:sz w:val="28"/>
                <w:szCs w:val="28"/>
              </w:rPr>
              <w:t>址</w:t>
            </w:r>
          </w:p>
        </w:tc>
        <w:tc>
          <w:tcPr>
            <w:tcW w:w="3060" w:type="dxa"/>
            <w:tcBorders>
              <w:top w:val="single" w:color="auto" w:sz="4" w:space="0"/>
              <w:left w:val="single" w:color="auto" w:sz="4" w:space="0"/>
              <w:bottom w:val="single" w:color="auto" w:sz="4" w:space="0"/>
              <w:right w:val="single" w:color="auto" w:sz="4" w:space="0"/>
            </w:tcBorders>
            <w:vAlign w:val="center"/>
          </w:tcPr>
          <w:p w14:paraId="52170AB5">
            <w:pPr>
              <w:jc w:val="center"/>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电</w:t>
            </w:r>
            <w:r>
              <w:rPr>
                <w:b/>
                <w:sz w:val="28"/>
                <w:szCs w:val="28"/>
              </w:rPr>
              <w:t xml:space="preserve"> </w:t>
            </w:r>
            <w:r>
              <w:rPr>
                <w:rFonts w:hint="eastAsia"/>
                <w:b/>
                <w:sz w:val="28"/>
                <w:szCs w:val="28"/>
              </w:rPr>
              <w:t>话</w:t>
            </w:r>
          </w:p>
        </w:tc>
      </w:tr>
      <w:tr w14:paraId="1FF8B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2476" w:type="dxa"/>
            <w:tcBorders>
              <w:top w:val="single" w:color="auto" w:sz="4" w:space="0"/>
              <w:left w:val="single" w:color="auto" w:sz="4" w:space="0"/>
              <w:bottom w:val="single" w:color="auto" w:sz="4" w:space="0"/>
              <w:right w:val="single" w:color="auto" w:sz="4" w:space="0"/>
            </w:tcBorders>
            <w:vAlign w:val="center"/>
          </w:tcPr>
          <w:p w14:paraId="54378678">
            <w:pPr>
              <w:jc w:val="center"/>
              <w:rPr>
                <w:rFonts w:hint="eastAsia" w:eastAsia="宋体"/>
                <w:sz w:val="28"/>
                <w:szCs w:val="28"/>
                <w:lang w:eastAsia="zh-CN"/>
              </w:rPr>
            </w:pPr>
            <w:r>
              <w:rPr>
                <w:rFonts w:hint="eastAsia"/>
                <w:sz w:val="28"/>
                <w:szCs w:val="28"/>
                <w:lang w:eastAsia="zh-CN"/>
              </w:rPr>
              <w:t>韦冲彪</w:t>
            </w:r>
          </w:p>
        </w:tc>
        <w:tc>
          <w:tcPr>
            <w:tcW w:w="4169" w:type="dxa"/>
            <w:tcBorders>
              <w:top w:val="single" w:color="auto" w:sz="4" w:space="0"/>
              <w:left w:val="single" w:color="auto" w:sz="4" w:space="0"/>
              <w:bottom w:val="single" w:color="auto" w:sz="4" w:space="0"/>
              <w:right w:val="single" w:color="auto" w:sz="4" w:space="0"/>
            </w:tcBorders>
            <w:vAlign w:val="center"/>
          </w:tcPr>
          <w:p w14:paraId="712E7C03">
            <w:pPr>
              <w:jc w:val="center"/>
              <w:rPr>
                <w:rFonts w:hint="eastAsia" w:eastAsia="宋体"/>
                <w:sz w:val="28"/>
                <w:szCs w:val="28"/>
                <w:lang w:eastAsia="zh-CN"/>
              </w:rPr>
            </w:pPr>
            <w:r>
              <w:rPr>
                <w:rFonts w:hint="eastAsia"/>
                <w:sz w:val="28"/>
                <w:szCs w:val="28"/>
                <w:lang w:eastAsia="zh-CN"/>
              </w:rPr>
              <w:t>柳城县政协提案法制委</w:t>
            </w:r>
          </w:p>
        </w:tc>
        <w:tc>
          <w:tcPr>
            <w:tcW w:w="3060" w:type="dxa"/>
            <w:tcBorders>
              <w:top w:val="single" w:color="auto" w:sz="4" w:space="0"/>
              <w:left w:val="single" w:color="auto" w:sz="4" w:space="0"/>
              <w:bottom w:val="single" w:color="auto" w:sz="4" w:space="0"/>
              <w:right w:val="single" w:color="auto" w:sz="4" w:space="0"/>
            </w:tcBorders>
            <w:vAlign w:val="center"/>
          </w:tcPr>
          <w:p w14:paraId="1F5877CD">
            <w:pPr>
              <w:jc w:val="center"/>
              <w:rPr>
                <w:rFonts w:hint="default" w:eastAsia="宋体"/>
                <w:sz w:val="28"/>
                <w:szCs w:val="28"/>
                <w:lang w:val="en-US" w:eastAsia="zh-CN"/>
              </w:rPr>
            </w:pPr>
            <w:r>
              <w:rPr>
                <w:rFonts w:hint="eastAsia"/>
                <w:sz w:val="28"/>
                <w:szCs w:val="28"/>
                <w:lang w:val="en-US" w:eastAsia="zh-CN"/>
              </w:rPr>
              <w:t>18977216718</w:t>
            </w:r>
          </w:p>
        </w:tc>
      </w:tr>
      <w:tr w14:paraId="2E6D9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2476" w:type="dxa"/>
            <w:tcBorders>
              <w:top w:val="single" w:color="auto" w:sz="4" w:space="0"/>
              <w:left w:val="single" w:color="auto" w:sz="4" w:space="0"/>
              <w:bottom w:val="single" w:color="auto" w:sz="4" w:space="0"/>
              <w:right w:val="single" w:color="auto" w:sz="4" w:space="0"/>
            </w:tcBorders>
            <w:vAlign w:val="center"/>
          </w:tcPr>
          <w:p w14:paraId="24C16091">
            <w:pPr>
              <w:rPr>
                <w:sz w:val="24"/>
              </w:rPr>
            </w:pPr>
          </w:p>
        </w:tc>
        <w:tc>
          <w:tcPr>
            <w:tcW w:w="4169" w:type="dxa"/>
            <w:tcBorders>
              <w:top w:val="single" w:color="auto" w:sz="4" w:space="0"/>
              <w:left w:val="single" w:color="auto" w:sz="4" w:space="0"/>
              <w:bottom w:val="single" w:color="auto" w:sz="4" w:space="0"/>
              <w:right w:val="single" w:color="auto" w:sz="4" w:space="0"/>
            </w:tcBorders>
            <w:vAlign w:val="center"/>
          </w:tcPr>
          <w:p w14:paraId="29A265AE">
            <w:pPr>
              <w:rPr>
                <w:sz w:val="24"/>
              </w:rPr>
            </w:pPr>
          </w:p>
        </w:tc>
        <w:tc>
          <w:tcPr>
            <w:tcW w:w="3060" w:type="dxa"/>
            <w:tcBorders>
              <w:top w:val="single" w:color="auto" w:sz="4" w:space="0"/>
              <w:left w:val="single" w:color="auto" w:sz="4" w:space="0"/>
              <w:bottom w:val="single" w:color="auto" w:sz="4" w:space="0"/>
              <w:right w:val="single" w:color="auto" w:sz="4" w:space="0"/>
            </w:tcBorders>
            <w:vAlign w:val="center"/>
          </w:tcPr>
          <w:p w14:paraId="5623973B">
            <w:pPr>
              <w:rPr>
                <w:sz w:val="24"/>
              </w:rPr>
            </w:pPr>
          </w:p>
        </w:tc>
      </w:tr>
      <w:tr w14:paraId="41E30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2476" w:type="dxa"/>
            <w:tcBorders>
              <w:top w:val="single" w:color="auto" w:sz="4" w:space="0"/>
              <w:left w:val="single" w:color="auto" w:sz="4" w:space="0"/>
              <w:bottom w:val="single" w:color="auto" w:sz="4" w:space="0"/>
              <w:right w:val="single" w:color="auto" w:sz="4" w:space="0"/>
            </w:tcBorders>
            <w:vAlign w:val="center"/>
          </w:tcPr>
          <w:p w14:paraId="3D269A08">
            <w:pPr>
              <w:rPr>
                <w:sz w:val="24"/>
              </w:rPr>
            </w:pPr>
          </w:p>
        </w:tc>
        <w:tc>
          <w:tcPr>
            <w:tcW w:w="4169" w:type="dxa"/>
            <w:tcBorders>
              <w:top w:val="single" w:color="auto" w:sz="4" w:space="0"/>
              <w:left w:val="single" w:color="auto" w:sz="4" w:space="0"/>
              <w:bottom w:val="single" w:color="auto" w:sz="4" w:space="0"/>
              <w:right w:val="single" w:color="auto" w:sz="4" w:space="0"/>
            </w:tcBorders>
            <w:vAlign w:val="center"/>
          </w:tcPr>
          <w:p w14:paraId="0CEFF768">
            <w:pPr>
              <w:rPr>
                <w:sz w:val="24"/>
              </w:rPr>
            </w:pPr>
          </w:p>
        </w:tc>
        <w:tc>
          <w:tcPr>
            <w:tcW w:w="3060" w:type="dxa"/>
            <w:tcBorders>
              <w:top w:val="single" w:color="auto" w:sz="4" w:space="0"/>
              <w:left w:val="single" w:color="auto" w:sz="4" w:space="0"/>
              <w:bottom w:val="single" w:color="auto" w:sz="4" w:space="0"/>
              <w:right w:val="single" w:color="auto" w:sz="4" w:space="0"/>
            </w:tcBorders>
            <w:vAlign w:val="center"/>
          </w:tcPr>
          <w:p w14:paraId="6CF303BB">
            <w:pPr>
              <w:rPr>
                <w:sz w:val="24"/>
              </w:rPr>
            </w:pPr>
          </w:p>
        </w:tc>
      </w:tr>
      <w:tr w14:paraId="60D3D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76" w:type="dxa"/>
            <w:tcBorders>
              <w:top w:val="single" w:color="auto" w:sz="4" w:space="0"/>
              <w:left w:val="single" w:color="auto" w:sz="4" w:space="0"/>
              <w:bottom w:val="single" w:color="auto" w:sz="4" w:space="0"/>
              <w:right w:val="single" w:color="auto" w:sz="4" w:space="0"/>
            </w:tcBorders>
            <w:vAlign w:val="center"/>
          </w:tcPr>
          <w:p w14:paraId="3E18B989">
            <w:pPr>
              <w:rPr>
                <w:sz w:val="24"/>
              </w:rPr>
            </w:pPr>
          </w:p>
        </w:tc>
        <w:tc>
          <w:tcPr>
            <w:tcW w:w="4169" w:type="dxa"/>
            <w:tcBorders>
              <w:top w:val="single" w:color="auto" w:sz="4" w:space="0"/>
              <w:left w:val="single" w:color="auto" w:sz="4" w:space="0"/>
              <w:bottom w:val="single" w:color="auto" w:sz="4" w:space="0"/>
              <w:right w:val="single" w:color="auto" w:sz="4" w:space="0"/>
            </w:tcBorders>
            <w:vAlign w:val="center"/>
          </w:tcPr>
          <w:p w14:paraId="55928F57">
            <w:pPr>
              <w:rPr>
                <w:sz w:val="24"/>
              </w:rPr>
            </w:pPr>
          </w:p>
        </w:tc>
        <w:tc>
          <w:tcPr>
            <w:tcW w:w="3060" w:type="dxa"/>
            <w:tcBorders>
              <w:top w:val="single" w:color="auto" w:sz="4" w:space="0"/>
              <w:left w:val="single" w:color="auto" w:sz="4" w:space="0"/>
              <w:bottom w:val="single" w:color="auto" w:sz="4" w:space="0"/>
              <w:right w:val="single" w:color="auto" w:sz="4" w:space="0"/>
            </w:tcBorders>
            <w:vAlign w:val="center"/>
          </w:tcPr>
          <w:p w14:paraId="7291DCE3">
            <w:pPr>
              <w:rPr>
                <w:sz w:val="24"/>
              </w:rPr>
            </w:pPr>
          </w:p>
        </w:tc>
      </w:tr>
      <w:tr w14:paraId="0DB1A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2476" w:type="dxa"/>
            <w:tcBorders>
              <w:top w:val="single" w:color="auto" w:sz="4" w:space="0"/>
              <w:left w:val="single" w:color="auto" w:sz="4" w:space="0"/>
              <w:bottom w:val="single" w:color="auto" w:sz="4" w:space="0"/>
              <w:right w:val="single" w:color="auto" w:sz="4" w:space="0"/>
            </w:tcBorders>
            <w:vAlign w:val="center"/>
          </w:tcPr>
          <w:p w14:paraId="3A5DA8FB">
            <w:pPr>
              <w:rPr>
                <w:sz w:val="24"/>
              </w:rPr>
            </w:pPr>
          </w:p>
        </w:tc>
        <w:tc>
          <w:tcPr>
            <w:tcW w:w="4169" w:type="dxa"/>
            <w:tcBorders>
              <w:top w:val="single" w:color="auto" w:sz="4" w:space="0"/>
              <w:left w:val="single" w:color="auto" w:sz="4" w:space="0"/>
              <w:bottom w:val="single" w:color="auto" w:sz="4" w:space="0"/>
              <w:right w:val="single" w:color="auto" w:sz="4" w:space="0"/>
            </w:tcBorders>
            <w:vAlign w:val="center"/>
          </w:tcPr>
          <w:p w14:paraId="36286D44">
            <w:pPr>
              <w:rPr>
                <w:sz w:val="24"/>
              </w:rPr>
            </w:pPr>
          </w:p>
        </w:tc>
        <w:tc>
          <w:tcPr>
            <w:tcW w:w="3060" w:type="dxa"/>
            <w:tcBorders>
              <w:top w:val="single" w:color="auto" w:sz="4" w:space="0"/>
              <w:left w:val="single" w:color="auto" w:sz="4" w:space="0"/>
              <w:bottom w:val="single" w:color="auto" w:sz="4" w:space="0"/>
              <w:right w:val="single" w:color="auto" w:sz="4" w:space="0"/>
            </w:tcBorders>
            <w:vAlign w:val="center"/>
          </w:tcPr>
          <w:p w14:paraId="47F49980">
            <w:pPr>
              <w:rPr>
                <w:sz w:val="24"/>
              </w:rPr>
            </w:pPr>
          </w:p>
        </w:tc>
      </w:tr>
      <w:tr w14:paraId="30EA2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476" w:type="dxa"/>
            <w:tcBorders>
              <w:top w:val="single" w:color="auto" w:sz="4" w:space="0"/>
              <w:left w:val="single" w:color="auto" w:sz="4" w:space="0"/>
              <w:bottom w:val="single" w:color="auto" w:sz="4" w:space="0"/>
              <w:right w:val="single" w:color="auto" w:sz="4" w:space="0"/>
            </w:tcBorders>
            <w:vAlign w:val="center"/>
          </w:tcPr>
          <w:p w14:paraId="748026A9">
            <w:pPr>
              <w:rPr>
                <w:sz w:val="24"/>
              </w:rPr>
            </w:pPr>
          </w:p>
        </w:tc>
        <w:tc>
          <w:tcPr>
            <w:tcW w:w="4169" w:type="dxa"/>
            <w:tcBorders>
              <w:top w:val="single" w:color="auto" w:sz="4" w:space="0"/>
              <w:left w:val="single" w:color="auto" w:sz="4" w:space="0"/>
              <w:bottom w:val="single" w:color="auto" w:sz="4" w:space="0"/>
              <w:right w:val="single" w:color="auto" w:sz="4" w:space="0"/>
            </w:tcBorders>
            <w:vAlign w:val="center"/>
          </w:tcPr>
          <w:p w14:paraId="73580A24">
            <w:pPr>
              <w:rPr>
                <w:sz w:val="24"/>
              </w:rPr>
            </w:pPr>
          </w:p>
        </w:tc>
        <w:tc>
          <w:tcPr>
            <w:tcW w:w="3060" w:type="dxa"/>
            <w:tcBorders>
              <w:top w:val="single" w:color="auto" w:sz="4" w:space="0"/>
              <w:left w:val="single" w:color="auto" w:sz="4" w:space="0"/>
              <w:bottom w:val="single" w:color="auto" w:sz="4" w:space="0"/>
              <w:right w:val="single" w:color="auto" w:sz="4" w:space="0"/>
            </w:tcBorders>
            <w:vAlign w:val="center"/>
          </w:tcPr>
          <w:p w14:paraId="138A04E3">
            <w:pPr>
              <w:rPr>
                <w:sz w:val="24"/>
              </w:rPr>
            </w:pPr>
          </w:p>
        </w:tc>
      </w:tr>
      <w:tr w14:paraId="06460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76" w:type="dxa"/>
            <w:tcBorders>
              <w:top w:val="single" w:color="auto" w:sz="4" w:space="0"/>
              <w:left w:val="single" w:color="auto" w:sz="4" w:space="0"/>
              <w:bottom w:val="single" w:color="auto" w:sz="4" w:space="0"/>
              <w:right w:val="single" w:color="auto" w:sz="4" w:space="0"/>
            </w:tcBorders>
            <w:vAlign w:val="center"/>
          </w:tcPr>
          <w:p w14:paraId="22820FC7">
            <w:pPr>
              <w:rPr>
                <w:sz w:val="24"/>
              </w:rPr>
            </w:pPr>
          </w:p>
        </w:tc>
        <w:tc>
          <w:tcPr>
            <w:tcW w:w="4169" w:type="dxa"/>
            <w:tcBorders>
              <w:top w:val="single" w:color="auto" w:sz="4" w:space="0"/>
              <w:left w:val="single" w:color="auto" w:sz="4" w:space="0"/>
              <w:bottom w:val="single" w:color="auto" w:sz="4" w:space="0"/>
              <w:right w:val="single" w:color="auto" w:sz="4" w:space="0"/>
            </w:tcBorders>
            <w:vAlign w:val="center"/>
          </w:tcPr>
          <w:p w14:paraId="72A40368">
            <w:pPr>
              <w:rPr>
                <w:sz w:val="24"/>
              </w:rPr>
            </w:pPr>
          </w:p>
        </w:tc>
        <w:tc>
          <w:tcPr>
            <w:tcW w:w="3060" w:type="dxa"/>
            <w:tcBorders>
              <w:top w:val="single" w:color="auto" w:sz="4" w:space="0"/>
              <w:left w:val="single" w:color="auto" w:sz="4" w:space="0"/>
              <w:bottom w:val="single" w:color="auto" w:sz="4" w:space="0"/>
              <w:right w:val="single" w:color="auto" w:sz="4" w:space="0"/>
            </w:tcBorders>
            <w:vAlign w:val="center"/>
          </w:tcPr>
          <w:p w14:paraId="19239CE0">
            <w:pPr>
              <w:rPr>
                <w:sz w:val="24"/>
              </w:rPr>
            </w:pPr>
          </w:p>
        </w:tc>
      </w:tr>
      <w:tr w14:paraId="17D1F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2476" w:type="dxa"/>
            <w:tcBorders>
              <w:top w:val="single" w:color="auto" w:sz="4" w:space="0"/>
              <w:left w:val="single" w:color="auto" w:sz="4" w:space="0"/>
              <w:bottom w:val="single" w:color="auto" w:sz="4" w:space="0"/>
              <w:right w:val="single" w:color="auto" w:sz="4" w:space="0"/>
            </w:tcBorders>
            <w:vAlign w:val="center"/>
          </w:tcPr>
          <w:p w14:paraId="486E7C3E">
            <w:pPr>
              <w:rPr>
                <w:sz w:val="24"/>
              </w:rPr>
            </w:pPr>
          </w:p>
        </w:tc>
        <w:tc>
          <w:tcPr>
            <w:tcW w:w="4169" w:type="dxa"/>
            <w:tcBorders>
              <w:top w:val="single" w:color="auto" w:sz="4" w:space="0"/>
              <w:left w:val="single" w:color="auto" w:sz="4" w:space="0"/>
              <w:bottom w:val="single" w:color="auto" w:sz="4" w:space="0"/>
              <w:right w:val="single" w:color="auto" w:sz="4" w:space="0"/>
            </w:tcBorders>
            <w:vAlign w:val="center"/>
          </w:tcPr>
          <w:p w14:paraId="51A120ED">
            <w:pPr>
              <w:rPr>
                <w:sz w:val="24"/>
              </w:rPr>
            </w:pPr>
          </w:p>
        </w:tc>
        <w:tc>
          <w:tcPr>
            <w:tcW w:w="3060" w:type="dxa"/>
            <w:tcBorders>
              <w:top w:val="single" w:color="auto" w:sz="4" w:space="0"/>
              <w:left w:val="single" w:color="auto" w:sz="4" w:space="0"/>
              <w:bottom w:val="single" w:color="auto" w:sz="4" w:space="0"/>
              <w:right w:val="single" w:color="auto" w:sz="4" w:space="0"/>
            </w:tcBorders>
            <w:vAlign w:val="center"/>
          </w:tcPr>
          <w:p w14:paraId="2D790C19">
            <w:pPr>
              <w:rPr>
                <w:sz w:val="24"/>
              </w:rPr>
            </w:pPr>
          </w:p>
        </w:tc>
      </w:tr>
      <w:tr w14:paraId="4D7D9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2476" w:type="dxa"/>
            <w:tcBorders>
              <w:top w:val="single" w:color="auto" w:sz="4" w:space="0"/>
              <w:left w:val="single" w:color="auto" w:sz="4" w:space="0"/>
              <w:bottom w:val="single" w:color="auto" w:sz="4" w:space="0"/>
              <w:right w:val="single" w:color="auto" w:sz="4" w:space="0"/>
            </w:tcBorders>
            <w:vAlign w:val="center"/>
          </w:tcPr>
          <w:p w14:paraId="6D5A4BA5">
            <w:pPr>
              <w:rPr>
                <w:sz w:val="24"/>
              </w:rPr>
            </w:pPr>
          </w:p>
        </w:tc>
        <w:tc>
          <w:tcPr>
            <w:tcW w:w="4169" w:type="dxa"/>
            <w:tcBorders>
              <w:top w:val="single" w:color="auto" w:sz="4" w:space="0"/>
              <w:left w:val="single" w:color="auto" w:sz="4" w:space="0"/>
              <w:bottom w:val="single" w:color="auto" w:sz="4" w:space="0"/>
              <w:right w:val="single" w:color="auto" w:sz="4" w:space="0"/>
            </w:tcBorders>
            <w:vAlign w:val="center"/>
          </w:tcPr>
          <w:p w14:paraId="3C14E79C">
            <w:pPr>
              <w:rPr>
                <w:sz w:val="24"/>
              </w:rPr>
            </w:pPr>
          </w:p>
        </w:tc>
        <w:tc>
          <w:tcPr>
            <w:tcW w:w="3060" w:type="dxa"/>
            <w:tcBorders>
              <w:top w:val="single" w:color="auto" w:sz="4" w:space="0"/>
              <w:left w:val="single" w:color="auto" w:sz="4" w:space="0"/>
              <w:bottom w:val="single" w:color="auto" w:sz="4" w:space="0"/>
              <w:right w:val="single" w:color="auto" w:sz="4" w:space="0"/>
            </w:tcBorders>
            <w:vAlign w:val="center"/>
          </w:tcPr>
          <w:p w14:paraId="09063074">
            <w:pPr>
              <w:rPr>
                <w:sz w:val="24"/>
              </w:rPr>
            </w:pPr>
          </w:p>
        </w:tc>
      </w:tr>
      <w:tr w14:paraId="47F50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2476" w:type="dxa"/>
            <w:tcBorders>
              <w:top w:val="single" w:color="auto" w:sz="4" w:space="0"/>
              <w:left w:val="single" w:color="auto" w:sz="4" w:space="0"/>
              <w:bottom w:val="single" w:color="auto" w:sz="4" w:space="0"/>
              <w:right w:val="single" w:color="auto" w:sz="4" w:space="0"/>
            </w:tcBorders>
            <w:vAlign w:val="center"/>
          </w:tcPr>
          <w:p w14:paraId="653F1BC4">
            <w:pPr>
              <w:rPr>
                <w:sz w:val="24"/>
              </w:rPr>
            </w:pPr>
          </w:p>
        </w:tc>
        <w:tc>
          <w:tcPr>
            <w:tcW w:w="4169" w:type="dxa"/>
            <w:tcBorders>
              <w:top w:val="single" w:color="auto" w:sz="4" w:space="0"/>
              <w:left w:val="single" w:color="auto" w:sz="4" w:space="0"/>
              <w:bottom w:val="single" w:color="auto" w:sz="4" w:space="0"/>
              <w:right w:val="single" w:color="auto" w:sz="4" w:space="0"/>
            </w:tcBorders>
            <w:vAlign w:val="center"/>
          </w:tcPr>
          <w:p w14:paraId="41190CC3">
            <w:pPr>
              <w:rPr>
                <w:sz w:val="24"/>
              </w:rPr>
            </w:pPr>
          </w:p>
        </w:tc>
        <w:tc>
          <w:tcPr>
            <w:tcW w:w="3060" w:type="dxa"/>
            <w:tcBorders>
              <w:top w:val="single" w:color="auto" w:sz="4" w:space="0"/>
              <w:left w:val="single" w:color="auto" w:sz="4" w:space="0"/>
              <w:bottom w:val="single" w:color="auto" w:sz="4" w:space="0"/>
              <w:right w:val="single" w:color="auto" w:sz="4" w:space="0"/>
            </w:tcBorders>
            <w:vAlign w:val="center"/>
          </w:tcPr>
          <w:p w14:paraId="790B7784">
            <w:pPr>
              <w:rPr>
                <w:sz w:val="24"/>
              </w:rPr>
            </w:pPr>
          </w:p>
        </w:tc>
      </w:tr>
      <w:tr w14:paraId="19A00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76" w:type="dxa"/>
            <w:tcBorders>
              <w:top w:val="single" w:color="auto" w:sz="4" w:space="0"/>
              <w:left w:val="single" w:color="auto" w:sz="4" w:space="0"/>
              <w:bottom w:val="single" w:color="auto" w:sz="4" w:space="0"/>
              <w:right w:val="single" w:color="auto" w:sz="4" w:space="0"/>
            </w:tcBorders>
            <w:vAlign w:val="center"/>
          </w:tcPr>
          <w:p w14:paraId="1ECBB897">
            <w:pPr>
              <w:rPr>
                <w:sz w:val="24"/>
              </w:rPr>
            </w:pPr>
          </w:p>
        </w:tc>
        <w:tc>
          <w:tcPr>
            <w:tcW w:w="4169" w:type="dxa"/>
            <w:tcBorders>
              <w:top w:val="single" w:color="auto" w:sz="4" w:space="0"/>
              <w:left w:val="single" w:color="auto" w:sz="4" w:space="0"/>
              <w:bottom w:val="single" w:color="auto" w:sz="4" w:space="0"/>
              <w:right w:val="single" w:color="auto" w:sz="4" w:space="0"/>
            </w:tcBorders>
            <w:vAlign w:val="center"/>
          </w:tcPr>
          <w:p w14:paraId="08754CEE">
            <w:pPr>
              <w:rPr>
                <w:sz w:val="24"/>
              </w:rPr>
            </w:pPr>
          </w:p>
        </w:tc>
        <w:tc>
          <w:tcPr>
            <w:tcW w:w="3060" w:type="dxa"/>
            <w:tcBorders>
              <w:top w:val="single" w:color="auto" w:sz="4" w:space="0"/>
              <w:left w:val="single" w:color="auto" w:sz="4" w:space="0"/>
              <w:bottom w:val="single" w:color="auto" w:sz="4" w:space="0"/>
              <w:right w:val="single" w:color="auto" w:sz="4" w:space="0"/>
            </w:tcBorders>
            <w:vAlign w:val="center"/>
          </w:tcPr>
          <w:p w14:paraId="1714F24C">
            <w:pPr>
              <w:rPr>
                <w:sz w:val="24"/>
              </w:rPr>
            </w:pPr>
          </w:p>
        </w:tc>
      </w:tr>
      <w:tr w14:paraId="1BB4E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76" w:type="dxa"/>
            <w:tcBorders>
              <w:top w:val="single" w:color="auto" w:sz="4" w:space="0"/>
              <w:left w:val="single" w:color="auto" w:sz="4" w:space="0"/>
              <w:bottom w:val="single" w:color="auto" w:sz="4" w:space="0"/>
              <w:right w:val="single" w:color="auto" w:sz="4" w:space="0"/>
            </w:tcBorders>
            <w:vAlign w:val="center"/>
          </w:tcPr>
          <w:p w14:paraId="2BD4C977">
            <w:pPr>
              <w:rPr>
                <w:sz w:val="24"/>
              </w:rPr>
            </w:pPr>
          </w:p>
        </w:tc>
        <w:tc>
          <w:tcPr>
            <w:tcW w:w="4169" w:type="dxa"/>
            <w:tcBorders>
              <w:top w:val="single" w:color="auto" w:sz="4" w:space="0"/>
              <w:left w:val="single" w:color="auto" w:sz="4" w:space="0"/>
              <w:bottom w:val="single" w:color="auto" w:sz="4" w:space="0"/>
              <w:right w:val="single" w:color="auto" w:sz="4" w:space="0"/>
            </w:tcBorders>
            <w:vAlign w:val="center"/>
          </w:tcPr>
          <w:p w14:paraId="1D41A89C">
            <w:pPr>
              <w:rPr>
                <w:sz w:val="24"/>
              </w:rPr>
            </w:pPr>
          </w:p>
        </w:tc>
        <w:tc>
          <w:tcPr>
            <w:tcW w:w="3060" w:type="dxa"/>
            <w:tcBorders>
              <w:top w:val="single" w:color="auto" w:sz="4" w:space="0"/>
              <w:left w:val="single" w:color="auto" w:sz="4" w:space="0"/>
              <w:bottom w:val="single" w:color="auto" w:sz="4" w:space="0"/>
              <w:right w:val="single" w:color="auto" w:sz="4" w:space="0"/>
            </w:tcBorders>
            <w:vAlign w:val="center"/>
          </w:tcPr>
          <w:p w14:paraId="7AEE1BFF">
            <w:pPr>
              <w:rPr>
                <w:sz w:val="24"/>
              </w:rPr>
            </w:pPr>
          </w:p>
        </w:tc>
      </w:tr>
      <w:tr w14:paraId="3F7F6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2476" w:type="dxa"/>
            <w:tcBorders>
              <w:top w:val="single" w:color="auto" w:sz="4" w:space="0"/>
              <w:left w:val="single" w:color="auto" w:sz="4" w:space="0"/>
              <w:bottom w:val="single" w:color="auto" w:sz="4" w:space="0"/>
              <w:right w:val="single" w:color="auto" w:sz="4" w:space="0"/>
            </w:tcBorders>
            <w:vAlign w:val="center"/>
          </w:tcPr>
          <w:p w14:paraId="075DE0EF">
            <w:pPr>
              <w:rPr>
                <w:sz w:val="24"/>
              </w:rPr>
            </w:pPr>
          </w:p>
        </w:tc>
        <w:tc>
          <w:tcPr>
            <w:tcW w:w="4169" w:type="dxa"/>
            <w:tcBorders>
              <w:top w:val="single" w:color="auto" w:sz="4" w:space="0"/>
              <w:left w:val="single" w:color="auto" w:sz="4" w:space="0"/>
              <w:bottom w:val="single" w:color="auto" w:sz="4" w:space="0"/>
              <w:right w:val="single" w:color="auto" w:sz="4" w:space="0"/>
            </w:tcBorders>
            <w:vAlign w:val="center"/>
          </w:tcPr>
          <w:p w14:paraId="378AD7F0">
            <w:pPr>
              <w:rPr>
                <w:sz w:val="24"/>
              </w:rPr>
            </w:pPr>
          </w:p>
        </w:tc>
        <w:tc>
          <w:tcPr>
            <w:tcW w:w="3060" w:type="dxa"/>
            <w:tcBorders>
              <w:top w:val="single" w:color="auto" w:sz="4" w:space="0"/>
              <w:left w:val="single" w:color="auto" w:sz="4" w:space="0"/>
              <w:bottom w:val="single" w:color="auto" w:sz="4" w:space="0"/>
              <w:right w:val="single" w:color="auto" w:sz="4" w:space="0"/>
            </w:tcBorders>
            <w:vAlign w:val="center"/>
          </w:tcPr>
          <w:p w14:paraId="648AE4FB">
            <w:pPr>
              <w:rPr>
                <w:sz w:val="24"/>
              </w:rPr>
            </w:pPr>
          </w:p>
        </w:tc>
      </w:tr>
      <w:tr w14:paraId="15830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2476" w:type="dxa"/>
            <w:tcBorders>
              <w:top w:val="single" w:color="auto" w:sz="4" w:space="0"/>
              <w:left w:val="single" w:color="auto" w:sz="4" w:space="0"/>
              <w:bottom w:val="single" w:color="auto" w:sz="4" w:space="0"/>
              <w:right w:val="single" w:color="auto" w:sz="4" w:space="0"/>
            </w:tcBorders>
            <w:vAlign w:val="center"/>
          </w:tcPr>
          <w:p w14:paraId="158727A7">
            <w:pPr>
              <w:rPr>
                <w:sz w:val="24"/>
              </w:rPr>
            </w:pPr>
          </w:p>
        </w:tc>
        <w:tc>
          <w:tcPr>
            <w:tcW w:w="4169" w:type="dxa"/>
            <w:tcBorders>
              <w:top w:val="single" w:color="auto" w:sz="4" w:space="0"/>
              <w:left w:val="single" w:color="auto" w:sz="4" w:space="0"/>
              <w:bottom w:val="single" w:color="auto" w:sz="4" w:space="0"/>
              <w:right w:val="single" w:color="auto" w:sz="4" w:space="0"/>
            </w:tcBorders>
            <w:vAlign w:val="center"/>
          </w:tcPr>
          <w:p w14:paraId="7D08DCAC">
            <w:pPr>
              <w:rPr>
                <w:sz w:val="24"/>
              </w:rPr>
            </w:pPr>
          </w:p>
        </w:tc>
        <w:tc>
          <w:tcPr>
            <w:tcW w:w="3060" w:type="dxa"/>
            <w:tcBorders>
              <w:top w:val="single" w:color="auto" w:sz="4" w:space="0"/>
              <w:left w:val="single" w:color="auto" w:sz="4" w:space="0"/>
              <w:bottom w:val="single" w:color="auto" w:sz="4" w:space="0"/>
              <w:right w:val="single" w:color="auto" w:sz="4" w:space="0"/>
            </w:tcBorders>
            <w:vAlign w:val="center"/>
          </w:tcPr>
          <w:p w14:paraId="5806BCBA">
            <w:pPr>
              <w:rPr>
                <w:sz w:val="24"/>
              </w:rPr>
            </w:pPr>
          </w:p>
        </w:tc>
      </w:tr>
    </w:tbl>
    <w:p w14:paraId="5F311647"/>
    <w:p w14:paraId="6EC8807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宋体-PUA">
    <w:altName w:val="宋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6212C8">
    <w:pPr>
      <w:pStyle w:val="12"/>
      <w:ind w:right="360" w:firstLine="360"/>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38785" cy="175260"/>
              <wp:effectExtent l="0" t="0" r="0" b="0"/>
              <wp:wrapNone/>
              <wp:docPr id="1907867426" name="文本框 1"/>
              <wp:cNvGraphicFramePr/>
              <a:graphic xmlns:a="http://schemas.openxmlformats.org/drawingml/2006/main">
                <a:graphicData uri="http://schemas.microsoft.com/office/word/2010/wordprocessingShape">
                  <wps:wsp>
                    <wps:cNvSpPr txBox="1">
                      <a:spLocks noChangeArrowheads="1"/>
                    </wps:cNvSpPr>
                    <wps:spPr bwMode="auto">
                      <a:xfrm>
                        <a:off x="0" y="0"/>
                        <a:ext cx="438785" cy="175260"/>
                      </a:xfrm>
                      <a:prstGeom prst="rect">
                        <a:avLst/>
                      </a:prstGeom>
                      <a:noFill/>
                      <a:ln>
                        <a:noFill/>
                      </a:ln>
                    </wps:spPr>
                    <wps:txbx>
                      <w:txbxContent>
                        <w:p w14:paraId="592E0C08">
                          <w:pPr>
                            <w:pStyle w:val="12"/>
                            <w:rPr>
                              <w:rStyle w:val="18"/>
                            </w:rPr>
                          </w:pPr>
                          <w:r>
                            <w:rPr>
                              <w:rStyle w:val="18"/>
                              <w:rFonts w:hint="eastAsia"/>
                            </w:rPr>
                            <w:t xml:space="preserve">— </w:t>
                          </w:r>
                          <w:r>
                            <w:rPr>
                              <w:sz w:val="24"/>
                              <w:szCs w:val="24"/>
                            </w:rPr>
                            <w:fldChar w:fldCharType="begin"/>
                          </w:r>
                          <w:r>
                            <w:rPr>
                              <w:rStyle w:val="18"/>
                            </w:rPr>
                            <w:instrText xml:space="preserve">PAGE  </w:instrText>
                          </w:r>
                          <w:r>
                            <w:rPr>
                              <w:sz w:val="24"/>
                              <w:szCs w:val="24"/>
                            </w:rPr>
                            <w:fldChar w:fldCharType="separate"/>
                          </w:r>
                          <w:r>
                            <w:rPr>
                              <w:rStyle w:val="18"/>
                            </w:rPr>
                            <w:t>1</w:t>
                          </w:r>
                          <w:r>
                            <w:rPr>
                              <w:sz w:val="24"/>
                              <w:szCs w:val="24"/>
                            </w:rPr>
                            <w:fldChar w:fldCharType="end"/>
                          </w:r>
                          <w:r>
                            <w:rPr>
                              <w:rFonts w:hint="eastAsia"/>
                              <w:sz w:val="24"/>
                              <w:szCs w:val="24"/>
                            </w:rPr>
                            <w:t xml:space="preserve"> </w:t>
                          </w:r>
                          <w:r>
                            <w:rPr>
                              <w:rStyle w:val="18"/>
                              <w:rFonts w:hint="eastAsia"/>
                            </w:rPr>
                            <w:t>—</w:t>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3.8pt;width:34.55pt;mso-position-horizontal:outside;mso-position-horizontal-relative:margin;mso-wrap-style:none;z-index:251659264;mso-width-relative:page;mso-height-relative:page;" filled="f" stroked="f" coordsize="21600,21600" o:gfxdata="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Cg3C4zRAAAAAwEAAA8AAAAAAAAAAQAgAAAA&#10;IgAAAGRycy9kb3ducmV2LnhtbFBLAQIUABQAAAAIAIdO4kD4xmJBEgIAAAsEAAAOAAAAAAAAAAEA&#10;IAAAACABAABkcnMvZTJvRG9jLnhtbFBLBQYAAAAABgAGAFkBAACkBQAAAAA=&#10;">
              <v:fill on="f" focussize="0,0"/>
              <v:stroke on="f"/>
              <v:imagedata o:title=""/>
              <o:lock v:ext="edit" aspectratio="f"/>
              <v:textbox inset="0mm,0mm,0mm,0mm" style="mso-fit-shape-to-text:t;">
                <w:txbxContent>
                  <w:p w14:paraId="592E0C08">
                    <w:pPr>
                      <w:pStyle w:val="12"/>
                      <w:rPr>
                        <w:rStyle w:val="18"/>
                      </w:rPr>
                    </w:pPr>
                    <w:r>
                      <w:rPr>
                        <w:rStyle w:val="18"/>
                        <w:rFonts w:hint="eastAsia"/>
                      </w:rPr>
                      <w:t xml:space="preserve">— </w:t>
                    </w:r>
                    <w:r>
                      <w:rPr>
                        <w:sz w:val="24"/>
                        <w:szCs w:val="24"/>
                      </w:rPr>
                      <w:fldChar w:fldCharType="begin"/>
                    </w:r>
                    <w:r>
                      <w:rPr>
                        <w:rStyle w:val="18"/>
                      </w:rPr>
                      <w:instrText xml:space="preserve">PAGE  </w:instrText>
                    </w:r>
                    <w:r>
                      <w:rPr>
                        <w:sz w:val="24"/>
                        <w:szCs w:val="24"/>
                      </w:rPr>
                      <w:fldChar w:fldCharType="separate"/>
                    </w:r>
                    <w:r>
                      <w:rPr>
                        <w:rStyle w:val="18"/>
                      </w:rPr>
                      <w:t>1</w:t>
                    </w:r>
                    <w:r>
                      <w:rPr>
                        <w:sz w:val="24"/>
                        <w:szCs w:val="24"/>
                      </w:rPr>
                      <w:fldChar w:fldCharType="end"/>
                    </w:r>
                    <w:r>
                      <w:rPr>
                        <w:rFonts w:hint="eastAsia"/>
                        <w:sz w:val="24"/>
                        <w:szCs w:val="24"/>
                      </w:rPr>
                      <w:t xml:space="preserve"> </w:t>
                    </w:r>
                    <w:r>
                      <w:rPr>
                        <w:rStyle w:val="18"/>
                        <w:rFonts w:hint="eastAsia"/>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7E0"/>
    <w:rsid w:val="000772BF"/>
    <w:rsid w:val="00146922"/>
    <w:rsid w:val="001717E0"/>
    <w:rsid w:val="0023293B"/>
    <w:rsid w:val="0023778D"/>
    <w:rsid w:val="002740E8"/>
    <w:rsid w:val="00375F4E"/>
    <w:rsid w:val="003C3F78"/>
    <w:rsid w:val="004029BF"/>
    <w:rsid w:val="004C6E7A"/>
    <w:rsid w:val="00532B63"/>
    <w:rsid w:val="0053613B"/>
    <w:rsid w:val="006B5361"/>
    <w:rsid w:val="00722DD9"/>
    <w:rsid w:val="008139B1"/>
    <w:rsid w:val="009D1891"/>
    <w:rsid w:val="00B43427"/>
    <w:rsid w:val="00BF2E59"/>
    <w:rsid w:val="00C07FCF"/>
    <w:rsid w:val="00C2716E"/>
    <w:rsid w:val="00C65131"/>
    <w:rsid w:val="00CD1F55"/>
    <w:rsid w:val="00DB736F"/>
    <w:rsid w:val="00E90EB3"/>
    <w:rsid w:val="2BFA3862"/>
    <w:rsid w:val="68D64515"/>
    <w:rsid w:val="751E5C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32"/>
      <w:szCs w:val="24"/>
      <w:lang w:val="en-US" w:eastAsia="zh-CN" w:bidi="ar-SA"/>
    </w:rPr>
  </w:style>
  <w:style w:type="paragraph" w:styleId="3">
    <w:name w:val="heading 1"/>
    <w:basedOn w:val="1"/>
    <w:next w:val="1"/>
    <w:link w:val="19"/>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4">
    <w:name w:val="heading 2"/>
    <w:basedOn w:val="1"/>
    <w:next w:val="1"/>
    <w:link w:val="20"/>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5">
    <w:name w:val="heading 3"/>
    <w:basedOn w:val="1"/>
    <w:next w:val="1"/>
    <w:link w:val="21"/>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Cs w:val="32"/>
    </w:rPr>
  </w:style>
  <w:style w:type="paragraph" w:styleId="6">
    <w:name w:val="heading 4"/>
    <w:basedOn w:val="1"/>
    <w:next w:val="1"/>
    <w:link w:val="22"/>
    <w:semiHidden/>
    <w:unhideWhenUsed/>
    <w:qFormat/>
    <w:uiPriority w:val="9"/>
    <w:pPr>
      <w:keepNext/>
      <w:keepLines/>
      <w:spacing w:before="80" w:after="40"/>
      <w:outlineLvl w:val="3"/>
    </w:pPr>
    <w:rPr>
      <w:rFonts w:asciiTheme="minorHAnsi" w:hAnsiTheme="minorHAnsi" w:eastAsiaTheme="minorEastAsia" w:cstheme="majorBidi"/>
      <w:color w:val="104862" w:themeColor="accent1" w:themeShade="BF"/>
      <w:sz w:val="28"/>
      <w:szCs w:val="28"/>
    </w:rPr>
  </w:style>
  <w:style w:type="paragraph" w:styleId="7">
    <w:name w:val="heading 5"/>
    <w:basedOn w:val="1"/>
    <w:next w:val="1"/>
    <w:link w:val="23"/>
    <w:semiHidden/>
    <w:unhideWhenUsed/>
    <w:qFormat/>
    <w:uiPriority w:val="9"/>
    <w:pPr>
      <w:keepNext/>
      <w:keepLines/>
      <w:spacing w:before="80" w:after="40"/>
      <w:outlineLvl w:val="4"/>
    </w:pPr>
    <w:rPr>
      <w:rFonts w:asciiTheme="minorHAnsi" w:hAnsiTheme="minorHAnsi" w:eastAsiaTheme="minorEastAsia" w:cstheme="majorBidi"/>
      <w:color w:val="104862" w:themeColor="accent1" w:themeShade="BF"/>
      <w:sz w:val="24"/>
    </w:rPr>
  </w:style>
  <w:style w:type="paragraph" w:styleId="8">
    <w:name w:val="heading 6"/>
    <w:basedOn w:val="1"/>
    <w:next w:val="1"/>
    <w:link w:val="24"/>
    <w:semiHidden/>
    <w:unhideWhenUsed/>
    <w:qFormat/>
    <w:uiPriority w:val="9"/>
    <w:pPr>
      <w:keepNext/>
      <w:keepLines/>
      <w:spacing w:before="40"/>
      <w:outlineLvl w:val="5"/>
    </w:pPr>
    <w:rPr>
      <w:rFonts w:asciiTheme="minorHAnsi" w:hAnsiTheme="minorHAnsi" w:eastAsiaTheme="minorEastAsia" w:cstheme="majorBidi"/>
      <w:b/>
      <w:bCs/>
      <w:color w:val="104862" w:themeColor="accent1" w:themeShade="BF"/>
      <w:sz w:val="21"/>
      <w:szCs w:val="22"/>
    </w:rPr>
  </w:style>
  <w:style w:type="paragraph" w:styleId="9">
    <w:name w:val="heading 7"/>
    <w:basedOn w:val="1"/>
    <w:next w:val="1"/>
    <w:link w:val="25"/>
    <w:semiHidden/>
    <w:unhideWhenUsed/>
    <w:qFormat/>
    <w:uiPriority w:val="9"/>
    <w:pPr>
      <w:keepNext/>
      <w:keepLines/>
      <w:spacing w:before="40"/>
      <w:outlineLvl w:val="6"/>
    </w:pPr>
    <w:rPr>
      <w:rFonts w:asciiTheme="minorHAnsi" w:hAnsiTheme="minorHAnsi" w:eastAsiaTheme="minorEastAsia" w:cstheme="majorBidi"/>
      <w:b/>
      <w:bCs/>
      <w:color w:val="595959" w:themeColor="text1" w:themeTint="A6"/>
      <w:sz w:val="21"/>
      <w:szCs w:val="22"/>
      <w14:textFill>
        <w14:solidFill>
          <w14:schemeClr w14:val="tx1">
            <w14:lumMod w14:val="65000"/>
            <w14:lumOff w14:val="35000"/>
          </w14:schemeClr>
        </w14:solidFill>
      </w14:textFill>
    </w:rPr>
  </w:style>
  <w:style w:type="paragraph" w:styleId="10">
    <w:name w:val="heading 8"/>
    <w:basedOn w:val="1"/>
    <w:next w:val="1"/>
    <w:link w:val="26"/>
    <w:semiHidden/>
    <w:unhideWhenUsed/>
    <w:qFormat/>
    <w:uiPriority w:val="9"/>
    <w:pPr>
      <w:keepNext/>
      <w:keepLines/>
      <w:outlineLvl w:val="7"/>
    </w:pPr>
    <w:rPr>
      <w:rFonts w:asciiTheme="minorHAnsi" w:hAnsiTheme="minorHAnsi" w:eastAsiaTheme="minorEastAsia" w:cstheme="majorBidi"/>
      <w:color w:val="595959" w:themeColor="text1" w:themeTint="A6"/>
      <w:sz w:val="21"/>
      <w:szCs w:val="22"/>
      <w14:textFill>
        <w14:solidFill>
          <w14:schemeClr w14:val="tx1">
            <w14:lumMod w14:val="65000"/>
            <w14:lumOff w14:val="35000"/>
          </w14:schemeClr>
        </w14:solidFill>
      </w14:textFill>
    </w:rPr>
  </w:style>
  <w:style w:type="paragraph" w:styleId="11">
    <w:name w:val="heading 9"/>
    <w:basedOn w:val="1"/>
    <w:next w:val="1"/>
    <w:link w:val="27"/>
    <w:semiHidden/>
    <w:unhideWhenUsed/>
    <w:qFormat/>
    <w:uiPriority w:val="9"/>
    <w:pPr>
      <w:keepNext/>
      <w:keepLines/>
      <w:outlineLvl w:val="8"/>
    </w:pPr>
    <w:rPr>
      <w:rFonts w:asciiTheme="minorHAnsi" w:hAnsiTheme="minorHAnsi" w:eastAsiaTheme="majorEastAsia" w:cstheme="majorBidi"/>
      <w:color w:val="595959" w:themeColor="text1" w:themeTint="A6"/>
      <w:sz w:val="21"/>
      <w:szCs w:val="22"/>
      <w14:textFill>
        <w14:solidFill>
          <w14:schemeClr w14:val="tx1">
            <w14:lumMod w14:val="65000"/>
            <w14:lumOff w14:val="35000"/>
          </w14:schemeClr>
        </w14:solidFill>
      </w14:textFill>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38"/>
    <w:semiHidden/>
    <w:unhideWhenUsed/>
    <w:qFormat/>
    <w:uiPriority w:val="99"/>
    <w:pPr>
      <w:spacing w:after="120"/>
    </w:pPr>
  </w:style>
  <w:style w:type="paragraph" w:styleId="12">
    <w:name w:val="footer"/>
    <w:basedOn w:val="1"/>
    <w:link w:val="37"/>
    <w:qFormat/>
    <w:uiPriority w:val="0"/>
    <w:pPr>
      <w:tabs>
        <w:tab w:val="center" w:pos="4153"/>
        <w:tab w:val="right" w:pos="8306"/>
      </w:tabs>
      <w:snapToGrid w:val="0"/>
      <w:jc w:val="left"/>
    </w:pPr>
    <w:rPr>
      <w:sz w:val="18"/>
      <w:szCs w:val="18"/>
    </w:rPr>
  </w:style>
  <w:style w:type="paragraph" w:styleId="13">
    <w:name w:val="header"/>
    <w:basedOn w:val="1"/>
    <w:link w:val="39"/>
    <w:unhideWhenUsed/>
    <w:qFormat/>
    <w:uiPriority w:val="99"/>
    <w:pPr>
      <w:tabs>
        <w:tab w:val="center" w:pos="4153"/>
        <w:tab w:val="right" w:pos="8306"/>
      </w:tabs>
      <w:snapToGrid w:val="0"/>
      <w:jc w:val="center"/>
    </w:pPr>
    <w:rPr>
      <w:sz w:val="18"/>
      <w:szCs w:val="18"/>
    </w:rPr>
  </w:style>
  <w:style w:type="paragraph" w:styleId="14">
    <w:name w:val="Subtitle"/>
    <w:basedOn w:val="1"/>
    <w:next w:val="1"/>
    <w:link w:val="29"/>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Title"/>
    <w:basedOn w:val="1"/>
    <w:next w:val="1"/>
    <w:link w:val="28"/>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styleId="18">
    <w:name w:val="page number"/>
    <w:basedOn w:val="17"/>
    <w:qFormat/>
    <w:uiPriority w:val="0"/>
  </w:style>
  <w:style w:type="character" w:customStyle="1" w:styleId="19">
    <w:name w:val="标题 1 字符"/>
    <w:basedOn w:val="17"/>
    <w:link w:val="3"/>
    <w:qFormat/>
    <w:uiPriority w:val="9"/>
    <w:rPr>
      <w:rFonts w:asciiTheme="majorHAnsi" w:hAnsiTheme="majorHAnsi" w:eastAsiaTheme="majorEastAsia" w:cstheme="majorBidi"/>
      <w:color w:val="104862" w:themeColor="accent1" w:themeShade="BF"/>
      <w:sz w:val="48"/>
      <w:szCs w:val="48"/>
    </w:rPr>
  </w:style>
  <w:style w:type="character" w:customStyle="1" w:styleId="20">
    <w:name w:val="标题 2 字符"/>
    <w:basedOn w:val="17"/>
    <w:link w:val="4"/>
    <w:semiHidden/>
    <w:qFormat/>
    <w:uiPriority w:val="9"/>
    <w:rPr>
      <w:rFonts w:asciiTheme="majorHAnsi" w:hAnsiTheme="majorHAnsi" w:eastAsiaTheme="majorEastAsia" w:cstheme="majorBidi"/>
      <w:color w:val="104862" w:themeColor="accent1" w:themeShade="BF"/>
      <w:sz w:val="40"/>
      <w:szCs w:val="40"/>
    </w:rPr>
  </w:style>
  <w:style w:type="character" w:customStyle="1" w:styleId="21">
    <w:name w:val="标题 3 字符"/>
    <w:basedOn w:val="17"/>
    <w:link w:val="5"/>
    <w:semiHidden/>
    <w:qFormat/>
    <w:uiPriority w:val="9"/>
    <w:rPr>
      <w:rFonts w:asciiTheme="majorHAnsi" w:hAnsiTheme="majorHAnsi" w:eastAsiaTheme="majorEastAsia" w:cstheme="majorBidi"/>
      <w:color w:val="104862" w:themeColor="accent1" w:themeShade="BF"/>
      <w:sz w:val="32"/>
      <w:szCs w:val="32"/>
    </w:rPr>
  </w:style>
  <w:style w:type="character" w:customStyle="1" w:styleId="22">
    <w:name w:val="标题 4 字符"/>
    <w:basedOn w:val="17"/>
    <w:link w:val="6"/>
    <w:semiHidden/>
    <w:qFormat/>
    <w:uiPriority w:val="9"/>
    <w:rPr>
      <w:rFonts w:cstheme="majorBidi"/>
      <w:color w:val="104862" w:themeColor="accent1" w:themeShade="BF"/>
      <w:sz w:val="28"/>
      <w:szCs w:val="28"/>
    </w:rPr>
  </w:style>
  <w:style w:type="character" w:customStyle="1" w:styleId="23">
    <w:name w:val="标题 5 字符"/>
    <w:basedOn w:val="17"/>
    <w:link w:val="7"/>
    <w:semiHidden/>
    <w:qFormat/>
    <w:uiPriority w:val="9"/>
    <w:rPr>
      <w:rFonts w:cstheme="majorBidi"/>
      <w:color w:val="104862" w:themeColor="accent1" w:themeShade="BF"/>
      <w:sz w:val="24"/>
      <w:szCs w:val="24"/>
    </w:rPr>
  </w:style>
  <w:style w:type="character" w:customStyle="1" w:styleId="24">
    <w:name w:val="标题 6 字符"/>
    <w:basedOn w:val="17"/>
    <w:link w:val="8"/>
    <w:semiHidden/>
    <w:qFormat/>
    <w:uiPriority w:val="9"/>
    <w:rPr>
      <w:rFonts w:cstheme="majorBidi"/>
      <w:b/>
      <w:bCs/>
      <w:color w:val="104862" w:themeColor="accent1" w:themeShade="BF"/>
    </w:rPr>
  </w:style>
  <w:style w:type="character" w:customStyle="1" w:styleId="25">
    <w:name w:val="标题 7 字符"/>
    <w:basedOn w:val="17"/>
    <w:link w:val="9"/>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6">
    <w:name w:val="标题 8 字符"/>
    <w:basedOn w:val="17"/>
    <w:link w:val="10"/>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7">
    <w:name w:val="标题 9 字符"/>
    <w:basedOn w:val="17"/>
    <w:link w:val="11"/>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8">
    <w:name w:val="标题 字符"/>
    <w:basedOn w:val="17"/>
    <w:link w:val="15"/>
    <w:qFormat/>
    <w:uiPriority w:val="10"/>
    <w:rPr>
      <w:rFonts w:asciiTheme="majorHAnsi" w:hAnsiTheme="majorHAnsi" w:eastAsiaTheme="majorEastAsia" w:cstheme="majorBidi"/>
      <w:spacing w:val="-10"/>
      <w:kern w:val="28"/>
      <w:sz w:val="56"/>
      <w:szCs w:val="56"/>
    </w:rPr>
  </w:style>
  <w:style w:type="character" w:customStyle="1" w:styleId="29">
    <w:name w:val="副标题 字符"/>
    <w:basedOn w:val="17"/>
    <w:link w:val="14"/>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0">
    <w:name w:val="Quote"/>
    <w:basedOn w:val="1"/>
    <w:next w:val="1"/>
    <w:link w:val="31"/>
    <w:qFormat/>
    <w:uiPriority w:val="29"/>
    <w:pPr>
      <w:spacing w:before="160" w:after="160"/>
      <w:jc w:val="center"/>
    </w:pPr>
    <w:rPr>
      <w:rFonts w:asciiTheme="minorHAnsi" w:hAnsiTheme="minorHAnsi" w:eastAsiaTheme="minorEastAsia" w:cstheme="minorBidi"/>
      <w:i/>
      <w:iCs/>
      <w:color w:val="404040" w:themeColor="text1" w:themeTint="BF"/>
      <w:sz w:val="21"/>
      <w:szCs w:val="22"/>
      <w14:textFill>
        <w14:solidFill>
          <w14:schemeClr w14:val="tx1">
            <w14:lumMod w14:val="75000"/>
            <w14:lumOff w14:val="25000"/>
          </w14:schemeClr>
        </w14:solidFill>
      </w14:textFill>
    </w:rPr>
  </w:style>
  <w:style w:type="character" w:customStyle="1" w:styleId="31">
    <w:name w:val="引用 字符"/>
    <w:basedOn w:val="17"/>
    <w:link w:val="30"/>
    <w:qFormat/>
    <w:uiPriority w:val="29"/>
    <w:rPr>
      <w:i/>
      <w:iCs/>
      <w:color w:val="404040" w:themeColor="text1" w:themeTint="BF"/>
      <w14:textFill>
        <w14:solidFill>
          <w14:schemeClr w14:val="tx1">
            <w14:lumMod w14:val="75000"/>
            <w14:lumOff w14:val="25000"/>
          </w14:schemeClr>
        </w14:solidFill>
      </w14:textFill>
    </w:rPr>
  </w:style>
  <w:style w:type="paragraph" w:styleId="32">
    <w:name w:val="List Paragraph"/>
    <w:basedOn w:val="1"/>
    <w:qFormat/>
    <w:uiPriority w:val="34"/>
    <w:pPr>
      <w:ind w:left="720"/>
      <w:contextualSpacing/>
    </w:pPr>
    <w:rPr>
      <w:rFonts w:asciiTheme="minorHAnsi" w:hAnsiTheme="minorHAnsi" w:eastAsiaTheme="minorEastAsia" w:cstheme="minorBidi"/>
      <w:sz w:val="21"/>
      <w:szCs w:val="22"/>
    </w:rPr>
  </w:style>
  <w:style w:type="character" w:customStyle="1" w:styleId="33">
    <w:name w:val="Intense Emphasis"/>
    <w:basedOn w:val="17"/>
    <w:qFormat/>
    <w:uiPriority w:val="21"/>
    <w:rPr>
      <w:i/>
      <w:iCs/>
      <w:color w:val="104862" w:themeColor="accent1" w:themeShade="BF"/>
    </w:rPr>
  </w:style>
  <w:style w:type="paragraph" w:styleId="34">
    <w:name w:val="Intense Quote"/>
    <w:basedOn w:val="1"/>
    <w:next w:val="1"/>
    <w:link w:val="35"/>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rFonts w:asciiTheme="minorHAnsi" w:hAnsiTheme="minorHAnsi" w:eastAsiaTheme="minorEastAsia" w:cstheme="minorBidi"/>
      <w:i/>
      <w:iCs/>
      <w:color w:val="104862" w:themeColor="accent1" w:themeShade="BF"/>
      <w:sz w:val="21"/>
      <w:szCs w:val="22"/>
    </w:rPr>
  </w:style>
  <w:style w:type="character" w:customStyle="1" w:styleId="35">
    <w:name w:val="明显引用 字符"/>
    <w:basedOn w:val="17"/>
    <w:link w:val="34"/>
    <w:qFormat/>
    <w:uiPriority w:val="30"/>
    <w:rPr>
      <w:i/>
      <w:iCs/>
      <w:color w:val="104862" w:themeColor="accent1" w:themeShade="BF"/>
    </w:rPr>
  </w:style>
  <w:style w:type="character" w:customStyle="1" w:styleId="36">
    <w:name w:val="Intense Reference"/>
    <w:basedOn w:val="17"/>
    <w:qFormat/>
    <w:uiPriority w:val="32"/>
    <w:rPr>
      <w:b/>
      <w:bCs/>
      <w:smallCaps/>
      <w:color w:val="104862" w:themeColor="accent1" w:themeShade="BF"/>
      <w:spacing w:val="5"/>
    </w:rPr>
  </w:style>
  <w:style w:type="character" w:customStyle="1" w:styleId="37">
    <w:name w:val="页脚 字符"/>
    <w:basedOn w:val="17"/>
    <w:link w:val="12"/>
    <w:qFormat/>
    <w:uiPriority w:val="0"/>
    <w:rPr>
      <w:rFonts w:ascii="Times New Roman" w:hAnsi="Times New Roman" w:eastAsia="宋体" w:cs="Times New Roman"/>
      <w:sz w:val="18"/>
      <w:szCs w:val="18"/>
    </w:rPr>
  </w:style>
  <w:style w:type="character" w:customStyle="1" w:styleId="38">
    <w:name w:val="正文文本 字符"/>
    <w:basedOn w:val="17"/>
    <w:link w:val="2"/>
    <w:semiHidden/>
    <w:qFormat/>
    <w:uiPriority w:val="99"/>
    <w:rPr>
      <w:rFonts w:ascii="Times New Roman" w:hAnsi="Times New Roman" w:eastAsia="宋体" w:cs="Times New Roman"/>
      <w:sz w:val="32"/>
      <w:szCs w:val="24"/>
    </w:rPr>
  </w:style>
  <w:style w:type="character" w:customStyle="1" w:styleId="39">
    <w:name w:val="页眉 字符"/>
    <w:basedOn w:val="17"/>
    <w:link w:val="1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1125</Words>
  <Characters>1170</Characters>
  <Lines>12</Lines>
  <Paragraphs>3</Paragraphs>
  <TotalTime>39</TotalTime>
  <ScaleCrop>false</ScaleCrop>
  <LinksUpToDate>false</LinksUpToDate>
  <CharactersWithSpaces>1570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2025-01-19T01:40:00Z</dcterms:created>
  <dc:creator>hongyi lin</dc:creator>
  <cp:lastModifiedBy>向阳</cp:lastModifiedBy>
  <cp:lastPrinted>2025-01-20T03:24:00Z</cp:lastPrinted>
  <dcterms:modified xsi:type="dcterms:W3CDTF">2025-02-08T07:58:58Z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eyJoZGlkIjoiYjU1MDA5NzgxOTQ4ZGZkZWJjNjJmMjRlMjcxNjczMjAiLCJ1c2VySWQiOiIxMzc2NDU3MzQxIn0=</vt:lpwstr>
  </property>
  <property fmtid="{D5CDD505-2E9C-101B-9397-08002B2CF9AE}" pid="3" name="KSOProductBuildVer">
    <vt:lpwstr>2052-12.1.0.19302</vt:lpwstr>
  </property>
  <property fmtid="{D5CDD505-2E9C-101B-9397-08002B2CF9AE}" pid="4" name="ICV">
    <vt:lpwstr>33902D20080D43BBA03926C29FB60B8A_12</vt:lpwstr>
  </property>
</Properties>
</file>