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5266FD">
      <w:pPr>
        <w:rPr>
          <w:rFonts w:hint="eastAsia" w:ascii="楷体_GB2312" w:hAnsi="新宋体" w:eastAsia="楷体_GB2312"/>
          <w:sz w:val="28"/>
          <w:szCs w:val="28"/>
        </w:rPr>
      </w:pPr>
      <w:r>
        <w:rPr>
          <w:rFonts w:hint="eastAsia" w:ascii="楷体_GB2312" w:hAnsi="新宋体" w:eastAsia="楷体_GB2312"/>
          <w:sz w:val="28"/>
          <w:szCs w:val="28"/>
        </w:rPr>
        <w:t>提案首页</w:t>
      </w:r>
      <w:r>
        <w:rPr>
          <w:rFonts w:hint="eastAsia" w:ascii="楷体_GB2312" w:hAnsi="新宋体" w:eastAsia="楷体_GB2312"/>
          <w:sz w:val="24"/>
        </w:rPr>
        <w:t xml:space="preserve">                                                          </w:t>
      </w:r>
      <w:r>
        <w:rPr>
          <w:rFonts w:hint="eastAsia" w:ascii="楷体_GB2312" w:hAnsi="新宋体" w:eastAsia="楷体_GB2312"/>
          <w:sz w:val="28"/>
          <w:szCs w:val="28"/>
          <w:lang w:eastAsia="zh-CN"/>
        </w:rPr>
        <w:t>界</w:t>
      </w:r>
      <w:r>
        <w:rPr>
          <w:rFonts w:hint="eastAsia" w:ascii="楷体_GB2312" w:hAnsi="新宋体" w:eastAsia="楷体_GB2312"/>
          <w:sz w:val="28"/>
          <w:szCs w:val="28"/>
        </w:rPr>
        <w:t>别</w:t>
      </w:r>
      <w:r>
        <w:rPr>
          <w:rFonts w:hint="eastAsia" w:ascii="楷体_GB2312" w:hAnsi="新宋体" w:eastAsia="楷体_GB2312"/>
          <w:sz w:val="24"/>
          <w:u w:val="single"/>
        </w:rPr>
        <w:t xml:space="preserve"> </w:t>
      </w:r>
      <w:r>
        <w:rPr>
          <w:rFonts w:hint="eastAsia" w:ascii="楷体_GB2312" w:hAnsi="新宋体" w:eastAsia="楷体_GB2312"/>
          <w:sz w:val="24"/>
          <w:u w:val="single"/>
          <w:lang w:eastAsia="zh-CN"/>
        </w:rPr>
        <w:t>特邀</w:t>
      </w:r>
      <w:r>
        <w:rPr>
          <w:rFonts w:hint="eastAsia" w:ascii="楷体_GB2312" w:hAnsi="新宋体" w:eastAsia="楷体_GB2312"/>
          <w:sz w:val="24"/>
          <w:u w:val="single"/>
        </w:rPr>
        <w:t xml:space="preserve">        </w:t>
      </w:r>
    </w:p>
    <w:p w14:paraId="2BE205B5">
      <w:pPr>
        <w:rPr>
          <w:rFonts w:hint="eastAsia" w:ascii="宋体-PUA" w:hAnsi="新宋体" w:eastAsia="新宋体"/>
          <w:sz w:val="24"/>
          <w:szCs w:val="44"/>
        </w:rPr>
      </w:pPr>
    </w:p>
    <w:p w14:paraId="7ED7F7C4">
      <w:pPr>
        <w:jc w:val="center"/>
        <w:rPr>
          <w:rFonts w:hint="eastAsia" w:ascii="宋体-PUA" w:hAnsi="新宋体" w:eastAsia="新宋体"/>
          <w:b/>
          <w:sz w:val="44"/>
          <w:szCs w:val="44"/>
        </w:rPr>
      </w:pPr>
      <w:r>
        <w:rPr>
          <w:rFonts w:hint="eastAsia" w:ascii="宋体-PUA" w:hAnsi="新宋体" w:eastAsia="新宋体"/>
          <w:b/>
          <w:sz w:val="44"/>
          <w:szCs w:val="44"/>
        </w:rPr>
        <w:t>柳城县政协</w:t>
      </w:r>
      <w:r>
        <w:rPr>
          <w:rFonts w:hint="eastAsia" w:ascii="宋体-PUA" w:hAnsi="新宋体" w:eastAsia="新宋体"/>
          <w:b/>
          <w:sz w:val="44"/>
          <w:szCs w:val="44"/>
          <w:lang w:eastAsia="zh-CN"/>
        </w:rPr>
        <w:t>十</w:t>
      </w:r>
      <w:r>
        <w:rPr>
          <w:rFonts w:hint="eastAsia" w:ascii="宋体-PUA" w:hAnsi="新宋体" w:eastAsia="新宋体"/>
          <w:b/>
          <w:sz w:val="44"/>
          <w:szCs w:val="44"/>
        </w:rPr>
        <w:t>届</w:t>
      </w:r>
      <w:r>
        <w:rPr>
          <w:rFonts w:hint="eastAsia" w:ascii="宋体-PUA" w:hAnsi="新宋体" w:eastAsia="新宋体"/>
          <w:b/>
          <w:sz w:val="44"/>
        </w:rPr>
        <w:t>五</w:t>
      </w:r>
      <w:r>
        <w:rPr>
          <w:rFonts w:hint="eastAsia" w:ascii="宋体-PUA" w:hAnsi="新宋体" w:eastAsia="新宋体"/>
          <w:b/>
          <w:sz w:val="44"/>
          <w:szCs w:val="44"/>
        </w:rPr>
        <w:t>次会议提案</w:t>
      </w:r>
    </w:p>
    <w:p w14:paraId="3EF21834">
      <w:pPr>
        <w:rPr>
          <w:rFonts w:hint="eastAsia"/>
        </w:rPr>
      </w:pPr>
    </w:p>
    <w:p w14:paraId="03A89176">
      <w:pPr>
        <w:rPr>
          <w:rFonts w:hint="eastAsia"/>
        </w:rPr>
      </w:pPr>
    </w:p>
    <w:p w14:paraId="16B3F7A6">
      <w:pPr>
        <w:rPr>
          <w:rFonts w:hint="eastAsia"/>
        </w:rPr>
      </w:pPr>
    </w:p>
    <w:p w14:paraId="77CD925B">
      <w:pPr>
        <w:ind w:firstLine="640"/>
        <w:rPr>
          <w:rFonts w:hint="eastAsia" w:ascii="Times New Roman" w:hAnsi="Times New Roman" w:eastAsia="黑体"/>
          <w:sz w:val="28"/>
          <w:u w:val="single"/>
          <w:lang w:val="en-US" w:eastAsia="zh-CN"/>
        </w:rPr>
      </w:pPr>
      <w:r>
        <w:rPr>
          <w:rFonts w:hint="eastAsia" w:eastAsia="黑体"/>
        </w:rPr>
        <w:t>案由</w:t>
      </w:r>
      <w:r>
        <w:rPr>
          <w:rFonts w:hint="eastAsia" w:eastAsia="黑体"/>
          <w:sz w:val="28"/>
        </w:rPr>
        <w:t>（即题目）</w:t>
      </w:r>
      <w:r>
        <w:rPr>
          <w:rFonts w:hint="eastAsia" w:eastAsia="黑体"/>
          <w:sz w:val="30"/>
        </w:rPr>
        <w:t>：</w:t>
      </w:r>
      <w:r>
        <w:rPr>
          <w:rFonts w:eastAsia="黑体"/>
          <w:sz w:val="30"/>
          <w:u w:val="single"/>
        </w:rPr>
        <w:t xml:space="preserve"> </w:t>
      </w:r>
      <w:r>
        <w:rPr>
          <w:rFonts w:hint="eastAsia" w:ascii="Times New Roman" w:hAnsi="Times New Roman" w:eastAsia="黑体"/>
          <w:sz w:val="28"/>
          <w:u w:val="single"/>
          <w:lang w:val="en-US" w:eastAsia="zh-CN"/>
        </w:rPr>
        <w:t>关于</w:t>
      </w:r>
      <w:r>
        <w:rPr>
          <w:rFonts w:hint="eastAsia" w:eastAsia="黑体"/>
          <w:sz w:val="28"/>
          <w:u w:val="single"/>
          <w:lang w:val="en-US" w:eastAsia="zh-CN"/>
        </w:rPr>
        <w:t>完善建设</w:t>
      </w:r>
      <w:r>
        <w:rPr>
          <w:rFonts w:hint="eastAsia" w:ascii="Times New Roman" w:hAnsi="Times New Roman" w:eastAsia="黑体"/>
          <w:sz w:val="28"/>
          <w:u w:val="single"/>
          <w:lang w:val="en-US" w:eastAsia="zh-CN"/>
        </w:rPr>
        <w:t>凤山高速收费站出口</w:t>
      </w:r>
      <w:r>
        <w:rPr>
          <w:rFonts w:hint="eastAsia" w:eastAsia="黑体"/>
          <w:sz w:val="28"/>
          <w:u w:val="single"/>
          <w:lang w:val="en-US" w:eastAsia="zh-CN"/>
        </w:rPr>
        <w:t>延</w:t>
      </w:r>
      <w:r>
        <w:rPr>
          <w:rFonts w:hint="eastAsia" w:ascii="Times New Roman" w:hAnsi="Times New Roman" w:eastAsia="黑体"/>
          <w:sz w:val="28"/>
          <w:u w:val="single"/>
          <w:lang w:val="en-US" w:eastAsia="zh-CN"/>
        </w:rPr>
        <w:t>长线下穿通道排</w:t>
      </w:r>
    </w:p>
    <w:p w14:paraId="404CFD55">
      <w:pPr>
        <w:ind w:firstLine="2800" w:firstLineChars="1000"/>
        <w:rPr>
          <w:rFonts w:hint="default" w:eastAsia="黑体"/>
          <w:lang w:val="en-US" w:eastAsia="zh-CN"/>
        </w:rPr>
      </w:pPr>
      <w:r>
        <w:rPr>
          <w:rFonts w:hint="eastAsia" w:ascii="Times New Roman" w:hAnsi="Times New Roman" w:eastAsia="黑体"/>
          <w:sz w:val="28"/>
          <w:u w:val="single"/>
          <w:lang w:val="en-US" w:eastAsia="zh-CN"/>
        </w:rPr>
        <w:t>水盖板的提案</w:t>
      </w:r>
      <w:r>
        <w:rPr>
          <w:rFonts w:eastAsia="黑体"/>
          <w:sz w:val="30"/>
          <w:u w:val="single"/>
        </w:rPr>
        <w:t xml:space="preserve"> </w:t>
      </w:r>
      <w:r>
        <w:rPr>
          <w:rFonts w:hint="eastAsia" w:eastAsia="黑体"/>
          <w:sz w:val="30"/>
          <w:u w:val="single"/>
          <w:lang w:val="en-US" w:eastAsia="zh-CN"/>
        </w:rPr>
        <w:t xml:space="preserve">                                </w:t>
      </w:r>
    </w:p>
    <w:p w14:paraId="2D458FB9">
      <w:pPr>
        <w:rPr>
          <w:rFonts w:hint="eastAsia"/>
          <w:sz w:val="36"/>
          <w:szCs w:val="36"/>
          <w:u w:val="single"/>
        </w:rPr>
      </w:pPr>
    </w:p>
    <w:p w14:paraId="6106B3C5">
      <w:pPr>
        <w:rPr>
          <w:rFonts w:eastAsia="黑体"/>
          <w:sz w:val="24"/>
        </w:rPr>
      </w:pPr>
      <w:r>
        <w:rPr>
          <w:rFonts w:eastAsia="黑体"/>
          <w:sz w:val="24"/>
        </w:rPr>
        <w:t xml:space="preserve">    </w:t>
      </w:r>
      <w:r>
        <w:rPr>
          <w:rFonts w:hint="eastAsia" w:eastAsia="黑体"/>
          <w:sz w:val="28"/>
          <w:szCs w:val="28"/>
        </w:rPr>
        <w:t>（委员提案）</w:t>
      </w:r>
    </w:p>
    <w:tbl>
      <w:tblPr>
        <w:tblStyle w:val="2"/>
        <w:tblW w:w="0" w:type="auto"/>
        <w:tblInd w:w="5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14:paraId="0D447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8835" w:type="dxa"/>
            <w:vAlign w:val="center"/>
          </w:tcPr>
          <w:p w14:paraId="6F3C8363">
            <w:pPr>
              <w:rPr>
                <w:rFonts w:hint="eastAsia"/>
                <w:sz w:val="28"/>
                <w:szCs w:val="28"/>
              </w:rPr>
            </w:pPr>
            <w:r>
              <w:rPr>
                <w:rFonts w:hint="eastAsia"/>
                <w:sz w:val="28"/>
                <w:szCs w:val="28"/>
              </w:rPr>
              <w:t>第一提案人（签名）：</w:t>
            </w:r>
            <w:r>
              <w:rPr>
                <w:sz w:val="28"/>
                <w:szCs w:val="28"/>
              </w:rPr>
              <w:t xml:space="preserve"> </w:t>
            </w:r>
            <w:r>
              <w:rPr>
                <w:rFonts w:hint="eastAsia"/>
                <w:sz w:val="28"/>
                <w:szCs w:val="28"/>
              </w:rPr>
              <w:t>释明辉</w:t>
            </w:r>
            <w:r>
              <w:rPr>
                <w:sz w:val="28"/>
                <w:szCs w:val="28"/>
              </w:rPr>
              <w:t xml:space="preserve">          </w:t>
            </w:r>
            <w:r>
              <w:rPr>
                <w:rFonts w:hint="eastAsia"/>
                <w:sz w:val="28"/>
                <w:szCs w:val="28"/>
              </w:rPr>
              <w:t>联系电话：18077232777</w:t>
            </w:r>
          </w:p>
        </w:tc>
      </w:tr>
      <w:tr w14:paraId="6BB44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8835" w:type="dxa"/>
            <w:vAlign w:val="center"/>
          </w:tcPr>
          <w:p w14:paraId="52C85884">
            <w:pPr>
              <w:rPr>
                <w:rFonts w:hint="eastAsia"/>
                <w:sz w:val="28"/>
                <w:szCs w:val="28"/>
              </w:rPr>
            </w:pPr>
            <w:r>
              <w:rPr>
                <w:rFonts w:hint="eastAsia"/>
                <w:sz w:val="28"/>
                <w:szCs w:val="28"/>
              </w:rPr>
              <w:t>通讯地址：</w:t>
            </w:r>
            <w:r>
              <w:rPr>
                <w:sz w:val="28"/>
                <w:szCs w:val="28"/>
              </w:rPr>
              <w:t xml:space="preserve"> </w:t>
            </w:r>
            <w:r>
              <w:rPr>
                <w:rFonts w:hint="eastAsia"/>
                <w:sz w:val="28"/>
                <w:szCs w:val="28"/>
              </w:rPr>
              <w:t>凤山镇开山寺</w:t>
            </w:r>
            <w:r>
              <w:rPr>
                <w:sz w:val="28"/>
                <w:szCs w:val="28"/>
              </w:rPr>
              <w:t xml:space="preserve">          </w:t>
            </w:r>
            <w:r>
              <w:rPr>
                <w:rFonts w:hint="eastAsia"/>
                <w:sz w:val="28"/>
                <w:szCs w:val="28"/>
                <w:lang w:val="en-US" w:eastAsia="zh-CN"/>
              </w:rPr>
              <w:t xml:space="preserve">   </w:t>
            </w:r>
            <w:r>
              <w:rPr>
                <w:rFonts w:hint="eastAsia"/>
                <w:sz w:val="28"/>
                <w:szCs w:val="28"/>
              </w:rPr>
              <w:t>提案日期：</w:t>
            </w:r>
            <w:r>
              <w:rPr>
                <w:rFonts w:hint="eastAsia"/>
                <w:sz w:val="28"/>
                <w:szCs w:val="28"/>
                <w:lang w:val="en-US" w:eastAsia="zh-CN"/>
              </w:rPr>
              <w:t>2025</w:t>
            </w:r>
            <w:r>
              <w:rPr>
                <w:rFonts w:hint="eastAsia"/>
                <w:sz w:val="28"/>
                <w:szCs w:val="28"/>
              </w:rPr>
              <w:t>年</w:t>
            </w:r>
            <w:r>
              <w:rPr>
                <w:rFonts w:hint="eastAsia"/>
                <w:sz w:val="28"/>
                <w:szCs w:val="28"/>
                <w:lang w:val="en-US" w:eastAsia="zh-CN"/>
              </w:rPr>
              <w:t>1</w:t>
            </w:r>
            <w:r>
              <w:rPr>
                <w:rFonts w:hint="eastAsia"/>
                <w:sz w:val="28"/>
                <w:szCs w:val="28"/>
              </w:rPr>
              <w:t>月</w:t>
            </w:r>
            <w:r>
              <w:rPr>
                <w:rFonts w:hint="eastAsia"/>
                <w:sz w:val="28"/>
                <w:szCs w:val="28"/>
                <w:lang w:val="en-US" w:eastAsia="zh-CN"/>
              </w:rPr>
              <w:t>19</w:t>
            </w:r>
            <w:r>
              <w:rPr>
                <w:rFonts w:hint="eastAsia"/>
                <w:sz w:val="28"/>
                <w:szCs w:val="28"/>
              </w:rPr>
              <w:t>日</w:t>
            </w:r>
          </w:p>
        </w:tc>
      </w:tr>
    </w:tbl>
    <w:p w14:paraId="3562F3A9">
      <w:pPr>
        <w:rPr>
          <w:sz w:val="28"/>
          <w:szCs w:val="28"/>
        </w:rPr>
      </w:pPr>
    </w:p>
    <w:p w14:paraId="5C08B04D">
      <w:pPr>
        <w:rPr>
          <w:rFonts w:eastAsia="黑体"/>
          <w:sz w:val="28"/>
          <w:szCs w:val="28"/>
        </w:rPr>
      </w:pPr>
      <w:r>
        <w:rPr>
          <w:rFonts w:eastAsia="黑体"/>
          <w:sz w:val="28"/>
          <w:szCs w:val="28"/>
        </w:rPr>
        <w:t xml:space="preserve">    </w:t>
      </w:r>
      <w:r>
        <w:rPr>
          <w:rFonts w:hint="eastAsia" w:eastAsia="黑体"/>
          <w:sz w:val="28"/>
          <w:szCs w:val="28"/>
        </w:rPr>
        <w:t>（单位提案）</w:t>
      </w:r>
    </w:p>
    <w:tbl>
      <w:tblPr>
        <w:tblStyle w:val="2"/>
        <w:tblW w:w="0" w:type="auto"/>
        <w:tblInd w:w="5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14:paraId="2C94B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865" w:type="dxa"/>
            <w:vAlign w:val="center"/>
          </w:tcPr>
          <w:p w14:paraId="44C67FB5">
            <w:pPr>
              <w:rPr>
                <w:rFonts w:hint="eastAsia"/>
                <w:sz w:val="28"/>
                <w:szCs w:val="28"/>
              </w:rPr>
            </w:pPr>
            <w:r>
              <w:rPr>
                <w:rFonts w:hint="eastAsia"/>
                <w:sz w:val="28"/>
                <w:szCs w:val="28"/>
              </w:rPr>
              <w:t>提案单位（公章）：</w:t>
            </w:r>
            <w:r>
              <w:rPr>
                <w:sz w:val="28"/>
                <w:szCs w:val="28"/>
              </w:rPr>
              <w:t xml:space="preserve">            </w:t>
            </w:r>
            <w:r>
              <w:rPr>
                <w:rFonts w:hint="eastAsia"/>
                <w:sz w:val="28"/>
                <w:szCs w:val="28"/>
              </w:rPr>
              <w:t>联系电话：</w:t>
            </w:r>
          </w:p>
        </w:tc>
      </w:tr>
      <w:tr w14:paraId="48207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8865" w:type="dxa"/>
            <w:vAlign w:val="center"/>
          </w:tcPr>
          <w:p w14:paraId="269B4EE2">
            <w:pPr>
              <w:rPr>
                <w:rFonts w:hint="eastAsia"/>
                <w:sz w:val="28"/>
                <w:szCs w:val="28"/>
              </w:rPr>
            </w:pPr>
            <w:r>
              <w:rPr>
                <w:rFonts w:hint="eastAsia"/>
                <w:sz w:val="28"/>
                <w:szCs w:val="28"/>
              </w:rPr>
              <w:t>联系人：</w:t>
            </w:r>
            <w:r>
              <w:rPr>
                <w:sz w:val="28"/>
                <w:szCs w:val="28"/>
              </w:rPr>
              <w:t xml:space="preserve">          </w:t>
            </w:r>
            <w:r>
              <w:rPr>
                <w:rFonts w:hint="eastAsia"/>
                <w:sz w:val="28"/>
                <w:szCs w:val="28"/>
                <w:lang w:val="en-US" w:eastAsia="zh-CN"/>
              </w:rPr>
              <w:t xml:space="preserve">    </w:t>
            </w:r>
            <w:r>
              <w:rPr>
                <w:sz w:val="28"/>
                <w:szCs w:val="28"/>
              </w:rPr>
              <w:t xml:space="preserve">  </w:t>
            </w:r>
            <w:r>
              <w:rPr>
                <w:rFonts w:hint="eastAsia"/>
                <w:sz w:val="28"/>
                <w:szCs w:val="28"/>
                <w:lang w:val="en-US" w:eastAsia="zh-CN"/>
              </w:rPr>
              <w:t xml:space="preserve">   </w:t>
            </w:r>
            <w:r>
              <w:rPr>
                <w:sz w:val="28"/>
                <w:szCs w:val="28"/>
              </w:rPr>
              <w:t xml:space="preserve"> </w:t>
            </w:r>
            <w:r>
              <w:rPr>
                <w:rFonts w:hint="eastAsia"/>
                <w:sz w:val="28"/>
                <w:szCs w:val="28"/>
              </w:rPr>
              <w:t>提案日期：</w:t>
            </w:r>
          </w:p>
        </w:tc>
      </w:tr>
    </w:tbl>
    <w:p w14:paraId="09E7A454">
      <w:pPr>
        <w:rPr>
          <w:sz w:val="28"/>
          <w:szCs w:val="28"/>
        </w:rPr>
      </w:pPr>
    </w:p>
    <w:p w14:paraId="7BA71798">
      <w:pPr>
        <w:rPr>
          <w:sz w:val="28"/>
          <w:szCs w:val="28"/>
        </w:rPr>
      </w:pPr>
    </w:p>
    <w:p w14:paraId="3C800711">
      <w:pPr>
        <w:rPr>
          <w:sz w:val="28"/>
          <w:szCs w:val="28"/>
        </w:rPr>
      </w:pPr>
    </w:p>
    <w:p w14:paraId="2C86311C">
      <w:pPr>
        <w:rPr>
          <w:rFonts w:eastAsia="黑体"/>
          <w:sz w:val="28"/>
          <w:szCs w:val="28"/>
        </w:rPr>
      </w:pPr>
      <w:r>
        <w:rPr>
          <w:rFonts w:eastAsia="黑体"/>
          <w:sz w:val="28"/>
          <w:szCs w:val="28"/>
        </w:rPr>
        <w:t xml:space="preserve">    </w:t>
      </w:r>
      <w:r>
        <w:rPr>
          <w:rFonts w:hint="eastAsia" w:eastAsia="黑体"/>
          <w:sz w:val="28"/>
          <w:szCs w:val="28"/>
        </w:rPr>
        <w:t>提案审查意见</w:t>
      </w:r>
    </w:p>
    <w:tbl>
      <w:tblPr>
        <w:tblStyle w:val="2"/>
        <w:tblW w:w="0" w:type="auto"/>
        <w:tblInd w:w="4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2"/>
        <w:gridCol w:w="1417"/>
        <w:gridCol w:w="1422"/>
      </w:tblGrid>
      <w:tr w14:paraId="481B0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6022" w:type="dxa"/>
            <w:vAlign w:val="center"/>
          </w:tcPr>
          <w:p w14:paraId="0DC5E62E">
            <w:pPr>
              <w:rPr>
                <w:rFonts w:hint="eastAsia"/>
                <w:sz w:val="28"/>
                <w:szCs w:val="28"/>
              </w:rPr>
            </w:pPr>
            <w:r>
              <w:rPr>
                <w:rFonts w:hint="eastAsia"/>
                <w:sz w:val="28"/>
                <w:szCs w:val="28"/>
              </w:rPr>
              <w:t>经提案审查委员会审查：</w:t>
            </w:r>
          </w:p>
        </w:tc>
        <w:tc>
          <w:tcPr>
            <w:tcW w:w="1417" w:type="dxa"/>
            <w:vAlign w:val="center"/>
          </w:tcPr>
          <w:p w14:paraId="3DF5FA00">
            <w:pPr>
              <w:jc w:val="center"/>
              <w:rPr>
                <w:rFonts w:hint="eastAsia"/>
                <w:spacing w:val="-10"/>
                <w:sz w:val="28"/>
                <w:szCs w:val="28"/>
              </w:rPr>
            </w:pPr>
            <w:r>
              <w:rPr>
                <w:rFonts w:hint="eastAsia"/>
                <w:spacing w:val="-10"/>
                <w:sz w:val="28"/>
                <w:szCs w:val="28"/>
              </w:rPr>
              <w:t>提案编号</w:t>
            </w:r>
          </w:p>
        </w:tc>
        <w:tc>
          <w:tcPr>
            <w:tcW w:w="1422" w:type="dxa"/>
            <w:vAlign w:val="center"/>
          </w:tcPr>
          <w:p w14:paraId="4C73C99A">
            <w:pPr>
              <w:jc w:val="center"/>
              <w:rPr>
                <w:sz w:val="28"/>
                <w:szCs w:val="28"/>
              </w:rPr>
            </w:pPr>
          </w:p>
        </w:tc>
      </w:tr>
      <w:tr w14:paraId="01D0B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8861" w:type="dxa"/>
            <w:gridSpan w:val="3"/>
            <w:vAlign w:val="center"/>
          </w:tcPr>
          <w:p w14:paraId="5A49CFBB">
            <w:pPr>
              <w:spacing w:line="440" w:lineRule="exact"/>
              <w:jc w:val="center"/>
              <w:rPr>
                <w:rFonts w:hint="eastAsia"/>
                <w:sz w:val="28"/>
                <w:szCs w:val="28"/>
              </w:rPr>
            </w:pPr>
            <w:r>
              <w:rPr>
                <w:rFonts w:hint="eastAsia"/>
                <w:sz w:val="28"/>
                <w:szCs w:val="28"/>
              </w:rPr>
              <w:t xml:space="preserve">                                        </w:t>
            </w:r>
          </w:p>
          <w:p w14:paraId="5DFF19C3">
            <w:pPr>
              <w:spacing w:line="440" w:lineRule="exact"/>
              <w:jc w:val="center"/>
              <w:rPr>
                <w:rFonts w:hint="eastAsia"/>
                <w:sz w:val="28"/>
                <w:szCs w:val="28"/>
              </w:rPr>
            </w:pPr>
            <w:r>
              <w:rPr>
                <w:rFonts w:hint="eastAsia"/>
                <w:sz w:val="28"/>
                <w:szCs w:val="28"/>
              </w:rPr>
              <w:t xml:space="preserve">                                       </w:t>
            </w:r>
            <w:r>
              <w:rPr>
                <w:rFonts w:hint="eastAsia"/>
                <w:spacing w:val="20"/>
                <w:sz w:val="28"/>
                <w:szCs w:val="28"/>
              </w:rPr>
              <w:t>政协柳城县委员会</w:t>
            </w:r>
            <w:r>
              <w:rPr>
                <w:spacing w:val="20"/>
                <w:sz w:val="28"/>
                <w:szCs w:val="28"/>
              </w:rPr>
              <w:t xml:space="preserve">                                    </w:t>
            </w:r>
          </w:p>
          <w:p w14:paraId="45D50D08">
            <w:pPr>
              <w:spacing w:line="440" w:lineRule="exact"/>
              <w:jc w:val="center"/>
              <w:rPr>
                <w:rFonts w:hint="eastAsia"/>
                <w:sz w:val="28"/>
                <w:szCs w:val="28"/>
              </w:rPr>
            </w:pPr>
            <w:r>
              <w:rPr>
                <w:rFonts w:hint="eastAsia"/>
                <w:sz w:val="28"/>
                <w:szCs w:val="28"/>
              </w:rPr>
              <w:t xml:space="preserve">                                                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14:paraId="12A714AA">
      <w:pPr>
        <w:rPr>
          <w:sz w:val="28"/>
          <w:szCs w:val="28"/>
        </w:rPr>
      </w:pPr>
    </w:p>
    <w:p w14:paraId="2B893C26">
      <w:pPr>
        <w:spacing w:line="420" w:lineRule="exact"/>
        <w:ind w:left="480" w:hanging="480" w:hangingChars="150"/>
      </w:pPr>
      <w:r>
        <w:t xml:space="preserve">   </w:t>
      </w:r>
      <w:r>
        <w:rPr>
          <w:rFonts w:hint="eastAsia"/>
        </w:rPr>
        <w:t xml:space="preserve">  </w:t>
      </w:r>
      <w:r>
        <w:t xml:space="preserve"> </w:t>
      </w:r>
    </w:p>
    <w:p w14:paraId="6CB28ED2">
      <w:pPr>
        <w:spacing w:line="420" w:lineRule="exact"/>
        <w:ind w:left="480" w:leftChars="150" w:firstLine="280" w:firstLineChars="100"/>
        <w:rPr>
          <w:rFonts w:hint="eastAsia" w:ascii="仿宋_GB2312" w:eastAsia="仿宋_GB2312"/>
          <w:sz w:val="28"/>
          <w:szCs w:val="28"/>
        </w:rPr>
      </w:pPr>
      <w:r>
        <w:rPr>
          <w:rFonts w:hint="eastAsia" w:ascii="仿宋_GB2312" w:eastAsia="仿宋_GB2312"/>
          <w:sz w:val="28"/>
          <w:szCs w:val="28"/>
        </w:rPr>
        <w:t xml:space="preserve">注：附议（联名）提案人必须了解提案内容，同意后在后面的“联名提案人签名页”工整签名。                                                         </w:t>
      </w:r>
    </w:p>
    <w:p w14:paraId="0B788560">
      <w:pPr>
        <w:sectPr>
          <w:footerReference r:id="rId3" w:type="default"/>
          <w:pgSz w:w="11906" w:h="16838"/>
          <w:pgMar w:top="1247" w:right="1247" w:bottom="1134" w:left="1247" w:header="851" w:footer="992" w:gutter="0"/>
          <w:pgNumType w:start="1"/>
          <w:cols w:space="720" w:num="1"/>
          <w:docGrid w:linePitch="312" w:charSpace="0"/>
        </w:sectPr>
      </w:pPr>
    </w:p>
    <w:p w14:paraId="091CEDFA">
      <w:pPr>
        <w:rPr>
          <w:rFonts w:hint="eastAsia"/>
        </w:rPr>
      </w:pPr>
    </w:p>
    <w:tbl>
      <w:tblPr>
        <w:tblStyle w:val="2"/>
        <w:tblW w:w="0" w:type="auto"/>
        <w:tblInd w:w="-5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0"/>
      </w:tblGrid>
      <w:tr w14:paraId="5AB44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3" w:hRule="atLeast"/>
        </w:trPr>
        <w:tc>
          <w:tcPr>
            <w:tcW w:w="9720" w:type="dxa"/>
            <w:vAlign w:val="top"/>
          </w:tcPr>
          <w:p w14:paraId="538E441D">
            <w:pPr>
              <w:spacing w:line="560" w:lineRule="exact"/>
              <w:ind w:firstLine="720" w:firstLineChars="200"/>
              <w:rPr>
                <w:rFonts w:hint="eastAsia" w:ascii="黑体" w:hAnsi="仿宋_GB2312" w:eastAsia="黑体"/>
                <w:sz w:val="36"/>
                <w:szCs w:val="36"/>
              </w:rPr>
            </w:pPr>
          </w:p>
          <w:p w14:paraId="1E636EF3">
            <w:pPr>
              <w:spacing w:line="560" w:lineRule="exact"/>
              <w:rPr>
                <w:rFonts w:hint="eastAsia" w:ascii="仿宋_GB2312" w:hAnsi="仿宋_GB2312" w:eastAsia="仿宋_GB2312"/>
              </w:rPr>
            </w:pPr>
            <w:r>
              <w:rPr>
                <w:rFonts w:hint="eastAsia" w:ascii="仿宋_GB2312" w:hAnsi="仿宋_GB2312" w:eastAsia="仿宋_GB2312"/>
              </w:rPr>
              <w:t xml:space="preserve">    </w:t>
            </w:r>
            <w:r>
              <w:rPr>
                <w:rFonts w:hint="eastAsia" w:ascii="黑体" w:hAnsi="仿宋_GB2312" w:eastAsia="黑体"/>
                <w:sz w:val="36"/>
                <w:szCs w:val="36"/>
              </w:rPr>
              <w:t>基本情况：</w:t>
            </w:r>
          </w:p>
          <w:p w14:paraId="48D6E13E">
            <w:pPr>
              <w:spacing w:line="560" w:lineRule="exact"/>
              <w:rPr>
                <w:rFonts w:hint="eastAsia" w:ascii="仿宋_GB2312" w:hAnsi="仿宋_GB2312" w:eastAsia="仿宋_GB2312"/>
              </w:rPr>
            </w:pPr>
            <w:r>
              <w:rPr>
                <w:rFonts w:hint="eastAsia" w:ascii="仿宋_GB2312" w:hAnsi="仿宋_GB2312" w:eastAsia="仿宋_GB2312"/>
              </w:rPr>
              <w:t xml:space="preserve">     凤山高速进出口下穿通道是北部四县进入柳州便捷要道，来往车辆较多，加上周边有广西四大佛教名寺之一的开山寺，每月初一、十五以及春节、农历二月初八凤山庙会，区内外乃至东南亚地区数万香客游人云集凤山开山寺祈福。由于下穿通道正处在开山寺前，是香客来寺敬香礼佛必经之路。近年来受到各种大型重型运输车通行影响，往柳州方向下穿通道进出口排水盖板损坏严重，临时用钢板覆盖，重车辆过往碾压变型，还产生具大噪音，严重影响车辆通行不畅，给群众出行和生产生活带来极大不便，且每年春节和庙会期间正是我县榨季甘蔗运输高峰期，大量的人员聚集叠加大量车流，道路通行不畅极易引发安全事故，该下穿通道进出口存在较大的安全隐患，群众反映强烈，迫切</w:t>
            </w:r>
            <w:r>
              <w:rPr>
                <w:rFonts w:hint="eastAsia" w:ascii="仿宋_GB2312" w:hAnsi="仿宋_GB2312" w:eastAsia="仿宋_GB2312"/>
                <w:lang w:eastAsia="zh-CN"/>
              </w:rPr>
              <w:t>需要有关部门拨付资金</w:t>
            </w:r>
            <w:r>
              <w:rPr>
                <w:rFonts w:hint="eastAsia" w:ascii="仿宋_GB2312" w:hAnsi="仿宋_GB2312" w:eastAsia="仿宋_GB2312"/>
                <w:lang w:val="en-US" w:eastAsia="zh-CN"/>
              </w:rPr>
              <w:t>10.5万元</w:t>
            </w:r>
            <w:r>
              <w:rPr>
                <w:rFonts w:hint="eastAsia" w:ascii="仿宋_GB2312" w:hAnsi="仿宋_GB2312" w:eastAsia="仿宋_GB2312"/>
              </w:rPr>
              <w:t>解决。</w:t>
            </w:r>
          </w:p>
          <w:p w14:paraId="27B1E3BC">
            <w:pPr>
              <w:spacing w:line="560" w:lineRule="exact"/>
              <w:rPr>
                <w:rFonts w:hint="eastAsia" w:ascii="仿宋_GB2312" w:hAnsi="仿宋_GB2312" w:eastAsia="仿宋_GB2312"/>
              </w:rPr>
            </w:pPr>
          </w:p>
          <w:p w14:paraId="4323729E">
            <w:pPr>
              <w:spacing w:line="560" w:lineRule="exact"/>
              <w:rPr>
                <w:rFonts w:hint="eastAsia" w:ascii="仿宋_GB2312" w:hAnsi="仿宋_GB2312" w:eastAsia="仿宋_GB2312"/>
              </w:rPr>
            </w:pPr>
          </w:p>
          <w:p w14:paraId="2387D192">
            <w:pPr>
              <w:spacing w:line="560" w:lineRule="exact"/>
              <w:rPr>
                <w:rFonts w:hint="eastAsia" w:ascii="仿宋_GB2312" w:hAnsi="仿宋_GB2312" w:eastAsia="仿宋_GB2312"/>
              </w:rPr>
            </w:pPr>
          </w:p>
          <w:p w14:paraId="766E2406">
            <w:pPr>
              <w:spacing w:line="560" w:lineRule="exact"/>
              <w:rPr>
                <w:rFonts w:hint="eastAsia" w:ascii="仿宋_GB2312" w:hAnsi="仿宋_GB2312" w:eastAsia="仿宋_GB2312"/>
              </w:rPr>
            </w:pPr>
          </w:p>
          <w:p w14:paraId="7AF4D81D">
            <w:pPr>
              <w:spacing w:line="560" w:lineRule="exact"/>
              <w:rPr>
                <w:rFonts w:hint="eastAsia" w:ascii="仿宋_GB2312" w:hAnsi="仿宋_GB2312" w:eastAsia="仿宋_GB2312"/>
              </w:rPr>
            </w:pPr>
          </w:p>
          <w:p w14:paraId="0B8C75DB">
            <w:pPr>
              <w:spacing w:line="560" w:lineRule="exact"/>
              <w:rPr>
                <w:rFonts w:ascii="仿宋_GB2312" w:hAnsi="仿宋_GB2312" w:eastAsia="仿宋_GB2312"/>
              </w:rPr>
            </w:pPr>
          </w:p>
        </w:tc>
      </w:tr>
    </w:tbl>
    <w:p w14:paraId="052B6D61">
      <w:pPr>
        <w:spacing w:line="560" w:lineRule="exact"/>
        <w:rPr>
          <w:rFonts w:hint="eastAsia" w:ascii="仿宋_GB2312" w:hAnsi="仿宋_GB2312" w:eastAsia="仿宋_GB2312"/>
        </w:rPr>
      </w:pPr>
    </w:p>
    <w:tbl>
      <w:tblPr>
        <w:tblStyle w:val="2"/>
        <w:tblW w:w="0" w:type="auto"/>
        <w:tblInd w:w="-5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0"/>
      </w:tblGrid>
      <w:tr w14:paraId="644E9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6" w:hRule="atLeast"/>
        </w:trPr>
        <w:tc>
          <w:tcPr>
            <w:tcW w:w="9720" w:type="dxa"/>
            <w:vAlign w:val="top"/>
          </w:tcPr>
          <w:p w14:paraId="73A08E3C">
            <w:pPr>
              <w:spacing w:line="560" w:lineRule="exact"/>
              <w:ind w:firstLine="720" w:firstLineChars="200"/>
              <w:rPr>
                <w:rFonts w:hint="eastAsia" w:ascii="黑体" w:hAnsi="仿宋_GB2312" w:eastAsia="黑体"/>
                <w:sz w:val="36"/>
                <w:szCs w:val="36"/>
              </w:rPr>
            </w:pPr>
          </w:p>
          <w:p w14:paraId="369DB9D5">
            <w:pPr>
              <w:spacing w:line="560" w:lineRule="exact"/>
              <w:rPr>
                <w:rFonts w:hint="eastAsia" w:ascii="仿宋_GB2312" w:hAnsi="仿宋_GB2312" w:eastAsia="仿宋_GB2312"/>
              </w:rPr>
            </w:pPr>
            <w:r>
              <w:rPr>
                <w:rFonts w:hint="eastAsia" w:ascii="仿宋_GB2312" w:hAnsi="仿宋_GB2312" w:eastAsia="仿宋_GB2312"/>
              </w:rPr>
              <w:t xml:space="preserve">    </w:t>
            </w:r>
            <w:r>
              <w:rPr>
                <w:rFonts w:hint="eastAsia" w:ascii="黑体" w:hAnsi="仿宋_GB2312" w:eastAsia="黑体"/>
                <w:sz w:val="36"/>
                <w:szCs w:val="36"/>
              </w:rPr>
              <w:t>对策建议：</w:t>
            </w:r>
          </w:p>
          <w:p w14:paraId="31113445">
            <w:pPr>
              <w:spacing w:line="560" w:lineRule="exact"/>
              <w:rPr>
                <w:rFonts w:hint="eastAsia" w:ascii="仿宋_GB2312" w:hAnsi="仿宋_GB2312" w:eastAsia="仿宋_GB2312"/>
              </w:rPr>
            </w:pPr>
            <w:r>
              <w:rPr>
                <w:rFonts w:hint="eastAsia" w:ascii="仿宋_GB2312" w:hAnsi="仿宋_GB2312" w:eastAsia="仿宋_GB2312"/>
              </w:rPr>
              <w:t xml:space="preserve"> </w:t>
            </w:r>
            <w:r>
              <w:rPr>
                <w:rFonts w:hint="eastAsia" w:ascii="仿宋_GB2312" w:hAnsi="仿宋_GB2312" w:eastAsia="仿宋_GB2312"/>
                <w:lang w:val="en-US" w:eastAsia="zh-CN"/>
              </w:rPr>
              <w:t xml:space="preserve">   建议县有关</w:t>
            </w:r>
            <w:bookmarkStart w:id="0" w:name="_GoBack"/>
            <w:bookmarkEnd w:id="0"/>
            <w:r>
              <w:rPr>
                <w:rFonts w:hint="eastAsia" w:ascii="仿宋_GB2312" w:hAnsi="仿宋_GB2312" w:eastAsia="仿宋_GB2312"/>
                <w:lang w:val="en-US" w:eastAsia="zh-CN"/>
              </w:rPr>
              <w:t>部门划拨资金支持凤山高速出口沿长线下穿通道进出口排水盖板更换</w:t>
            </w:r>
            <w:r>
              <w:rPr>
                <w:rFonts w:hint="eastAsia" w:ascii="仿宋_GB2312" w:hAnsi="仿宋_GB2312" w:eastAsia="仿宋_GB2312"/>
                <w:szCs w:val="32"/>
                <w:lang w:val="en-US" w:eastAsia="zh-CN"/>
              </w:rPr>
              <w:t>建设。经费预算：30米×350元/m=105000元。</w:t>
            </w:r>
          </w:p>
          <w:p w14:paraId="76CDDD08">
            <w:pPr>
              <w:spacing w:line="560" w:lineRule="exact"/>
              <w:rPr>
                <w:rFonts w:hint="eastAsia" w:ascii="仿宋_GB2312" w:hAnsi="仿宋_GB2312" w:eastAsia="仿宋_GB2312"/>
              </w:rPr>
            </w:pPr>
          </w:p>
          <w:p w14:paraId="57103DF5">
            <w:pPr>
              <w:spacing w:line="560" w:lineRule="exact"/>
              <w:rPr>
                <w:rFonts w:hint="eastAsia" w:ascii="仿宋_GB2312" w:hAnsi="仿宋_GB2312" w:eastAsia="仿宋_GB2312"/>
              </w:rPr>
            </w:pPr>
          </w:p>
          <w:p w14:paraId="7A0F6CED">
            <w:pPr>
              <w:spacing w:line="560" w:lineRule="exact"/>
              <w:rPr>
                <w:rFonts w:hint="eastAsia" w:ascii="仿宋_GB2312" w:hAnsi="仿宋_GB2312" w:eastAsia="仿宋_GB2312"/>
              </w:rPr>
            </w:pPr>
          </w:p>
          <w:p w14:paraId="09F901FD">
            <w:pPr>
              <w:spacing w:line="560" w:lineRule="exact"/>
              <w:rPr>
                <w:rFonts w:hint="eastAsia" w:ascii="仿宋_GB2312" w:hAnsi="仿宋_GB2312" w:eastAsia="仿宋_GB2312"/>
              </w:rPr>
            </w:pPr>
          </w:p>
          <w:p w14:paraId="3693FF4C">
            <w:pPr>
              <w:spacing w:line="560" w:lineRule="exact"/>
              <w:rPr>
                <w:rFonts w:hint="eastAsia" w:ascii="仿宋_GB2312" w:hAnsi="仿宋_GB2312" w:eastAsia="仿宋_GB2312"/>
              </w:rPr>
            </w:pPr>
          </w:p>
          <w:p w14:paraId="2DA49EC1">
            <w:pPr>
              <w:spacing w:line="560" w:lineRule="exact"/>
              <w:rPr>
                <w:rFonts w:hint="eastAsia" w:ascii="仿宋_GB2312" w:hAnsi="仿宋_GB2312" w:eastAsia="仿宋_GB2312"/>
              </w:rPr>
            </w:pPr>
          </w:p>
          <w:p w14:paraId="7E73A55E">
            <w:pPr>
              <w:spacing w:line="560" w:lineRule="exact"/>
              <w:rPr>
                <w:rFonts w:hint="eastAsia" w:ascii="仿宋_GB2312" w:hAnsi="仿宋_GB2312" w:eastAsia="仿宋_GB2312"/>
              </w:rPr>
            </w:pPr>
          </w:p>
          <w:p w14:paraId="6CE824B9">
            <w:pPr>
              <w:spacing w:line="560" w:lineRule="exact"/>
              <w:rPr>
                <w:rFonts w:hint="eastAsia" w:ascii="仿宋_GB2312" w:hAnsi="仿宋_GB2312" w:eastAsia="仿宋_GB2312"/>
              </w:rPr>
            </w:pPr>
          </w:p>
          <w:p w14:paraId="562C932A">
            <w:pPr>
              <w:spacing w:line="560" w:lineRule="exact"/>
              <w:rPr>
                <w:rFonts w:hint="eastAsia" w:ascii="仿宋_GB2312" w:hAnsi="仿宋_GB2312" w:eastAsia="仿宋_GB2312"/>
              </w:rPr>
            </w:pPr>
          </w:p>
          <w:p w14:paraId="53E1EC4E">
            <w:pPr>
              <w:spacing w:line="560" w:lineRule="exact"/>
              <w:rPr>
                <w:rFonts w:hint="eastAsia" w:ascii="仿宋_GB2312" w:hAnsi="仿宋_GB2312" w:eastAsia="仿宋_GB2312"/>
              </w:rPr>
            </w:pPr>
          </w:p>
          <w:p w14:paraId="07B9DE6B">
            <w:pPr>
              <w:spacing w:line="560" w:lineRule="exact"/>
              <w:rPr>
                <w:rFonts w:hint="eastAsia" w:ascii="仿宋_GB2312" w:hAnsi="仿宋_GB2312" w:eastAsia="仿宋_GB2312"/>
              </w:rPr>
            </w:pPr>
          </w:p>
          <w:p w14:paraId="3BA38804">
            <w:pPr>
              <w:spacing w:line="560" w:lineRule="exact"/>
              <w:rPr>
                <w:rFonts w:hint="eastAsia" w:ascii="仿宋_GB2312" w:hAnsi="仿宋_GB2312" w:eastAsia="仿宋_GB2312"/>
              </w:rPr>
            </w:pPr>
          </w:p>
          <w:p w14:paraId="7A73F8EE">
            <w:pPr>
              <w:spacing w:line="560" w:lineRule="exact"/>
              <w:rPr>
                <w:rFonts w:hint="eastAsia" w:ascii="仿宋_GB2312" w:hAnsi="仿宋_GB2312" w:eastAsia="仿宋_GB2312"/>
              </w:rPr>
            </w:pPr>
          </w:p>
          <w:p w14:paraId="0DEA3201">
            <w:pPr>
              <w:spacing w:line="560" w:lineRule="exact"/>
              <w:rPr>
                <w:rFonts w:hint="eastAsia" w:ascii="仿宋_GB2312" w:hAnsi="仿宋_GB2312" w:eastAsia="仿宋_GB2312"/>
              </w:rPr>
            </w:pPr>
          </w:p>
          <w:p w14:paraId="7D47170B">
            <w:pPr>
              <w:spacing w:line="560" w:lineRule="exact"/>
              <w:rPr>
                <w:rFonts w:hint="eastAsia" w:ascii="仿宋_GB2312" w:hAnsi="仿宋_GB2312" w:eastAsia="仿宋_GB2312"/>
              </w:rPr>
            </w:pPr>
          </w:p>
          <w:p w14:paraId="44D8C158">
            <w:pPr>
              <w:spacing w:line="560" w:lineRule="exact"/>
              <w:rPr>
                <w:rFonts w:hint="eastAsia" w:ascii="仿宋_GB2312" w:hAnsi="仿宋_GB2312" w:eastAsia="仿宋_GB2312"/>
              </w:rPr>
            </w:pPr>
          </w:p>
        </w:tc>
      </w:tr>
    </w:tbl>
    <w:p w14:paraId="61D94D05">
      <w:pPr>
        <w:rPr>
          <w:rFonts w:hint="eastAsia" w:ascii="宋体-PUA" w:hAnsi="新宋体" w:eastAsia="新宋体"/>
          <w:sz w:val="21"/>
          <w:szCs w:val="44"/>
        </w:rPr>
      </w:pPr>
    </w:p>
    <w:p w14:paraId="7735FE06">
      <w:pPr>
        <w:jc w:val="center"/>
        <w:rPr>
          <w:rFonts w:hint="eastAsia"/>
          <w:b/>
          <w:sz w:val="36"/>
        </w:rPr>
      </w:pPr>
      <w:r>
        <w:rPr>
          <w:rFonts w:hint="eastAsia"/>
          <w:b/>
          <w:sz w:val="36"/>
        </w:rPr>
        <w:t>联</w:t>
      </w:r>
      <w:r>
        <w:rPr>
          <w:b/>
          <w:sz w:val="36"/>
        </w:rPr>
        <w:t xml:space="preserve"> </w:t>
      </w:r>
      <w:r>
        <w:rPr>
          <w:rFonts w:hint="eastAsia"/>
          <w:b/>
          <w:sz w:val="36"/>
        </w:rPr>
        <w:t>名</w:t>
      </w:r>
      <w:r>
        <w:rPr>
          <w:b/>
          <w:sz w:val="36"/>
        </w:rPr>
        <w:t xml:space="preserve"> </w:t>
      </w:r>
      <w:r>
        <w:rPr>
          <w:rFonts w:hint="eastAsia"/>
          <w:b/>
          <w:sz w:val="36"/>
        </w:rPr>
        <w:t>提</w:t>
      </w:r>
      <w:r>
        <w:rPr>
          <w:b/>
          <w:sz w:val="36"/>
        </w:rPr>
        <w:t xml:space="preserve"> </w:t>
      </w:r>
      <w:r>
        <w:rPr>
          <w:rFonts w:hint="eastAsia"/>
          <w:b/>
          <w:sz w:val="36"/>
        </w:rPr>
        <w:t>案</w:t>
      </w:r>
      <w:r>
        <w:rPr>
          <w:b/>
          <w:sz w:val="36"/>
        </w:rPr>
        <w:t xml:space="preserve"> </w:t>
      </w:r>
      <w:r>
        <w:rPr>
          <w:rFonts w:hint="eastAsia"/>
          <w:b/>
          <w:sz w:val="36"/>
        </w:rPr>
        <w:t>人</w:t>
      </w:r>
      <w:r>
        <w:rPr>
          <w:b/>
          <w:sz w:val="36"/>
        </w:rPr>
        <w:t xml:space="preserve"> </w:t>
      </w:r>
      <w:r>
        <w:rPr>
          <w:rFonts w:hint="eastAsia"/>
          <w:b/>
          <w:sz w:val="36"/>
        </w:rPr>
        <w:t>签</w:t>
      </w:r>
      <w:r>
        <w:rPr>
          <w:b/>
          <w:sz w:val="36"/>
        </w:rPr>
        <w:t xml:space="preserve"> </w:t>
      </w:r>
      <w:r>
        <w:rPr>
          <w:rFonts w:hint="eastAsia"/>
          <w:b/>
          <w:sz w:val="36"/>
        </w:rPr>
        <w:t>名</w:t>
      </w:r>
      <w:r>
        <w:rPr>
          <w:b/>
          <w:sz w:val="36"/>
        </w:rPr>
        <w:t xml:space="preserve"> </w:t>
      </w:r>
      <w:r>
        <w:rPr>
          <w:rFonts w:hint="eastAsia"/>
          <w:b/>
          <w:sz w:val="36"/>
        </w:rPr>
        <w:t>页</w:t>
      </w:r>
    </w:p>
    <w:p w14:paraId="1AB907B9">
      <w:pPr>
        <w:rPr>
          <w:rFonts w:hint="eastAsia"/>
          <w:b/>
          <w:sz w:val="36"/>
        </w:rPr>
      </w:pPr>
    </w:p>
    <w:tbl>
      <w:tblPr>
        <w:tblStyle w:val="2"/>
        <w:tblW w:w="0" w:type="auto"/>
        <w:tblInd w:w="-5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9"/>
        <w:gridCol w:w="4541"/>
        <w:gridCol w:w="2700"/>
      </w:tblGrid>
      <w:tr w14:paraId="42F98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9" w:type="dxa"/>
            <w:vAlign w:val="center"/>
          </w:tcPr>
          <w:p w14:paraId="277F33B3">
            <w:pPr>
              <w:jc w:val="center"/>
              <w:rPr>
                <w:rFonts w:hint="eastAsia"/>
                <w:b/>
                <w:sz w:val="28"/>
                <w:szCs w:val="28"/>
              </w:rPr>
            </w:pPr>
            <w:r>
              <w:rPr>
                <w:rFonts w:hint="eastAsia"/>
                <w:b/>
                <w:sz w:val="28"/>
                <w:szCs w:val="28"/>
              </w:rPr>
              <w:t>联名提案人</w:t>
            </w:r>
          </w:p>
          <w:p w14:paraId="55FB92A8">
            <w:pPr>
              <w:jc w:val="center"/>
              <w:rPr>
                <w:rFonts w:hint="eastAsia"/>
                <w:b/>
                <w:sz w:val="28"/>
                <w:szCs w:val="28"/>
              </w:rPr>
            </w:pPr>
            <w:r>
              <w:rPr>
                <w:rFonts w:hint="eastAsia"/>
                <w:b/>
                <w:sz w:val="28"/>
                <w:szCs w:val="28"/>
              </w:rPr>
              <w:t>姓</w:t>
            </w:r>
            <w:r>
              <w:rPr>
                <w:b/>
                <w:sz w:val="28"/>
                <w:szCs w:val="28"/>
              </w:rPr>
              <w:t xml:space="preserve"> </w:t>
            </w:r>
            <w:r>
              <w:rPr>
                <w:rFonts w:hint="eastAsia"/>
                <w:b/>
                <w:sz w:val="28"/>
                <w:szCs w:val="28"/>
              </w:rPr>
              <w:t>名</w:t>
            </w:r>
          </w:p>
        </w:tc>
        <w:tc>
          <w:tcPr>
            <w:tcW w:w="4541" w:type="dxa"/>
            <w:vAlign w:val="center"/>
          </w:tcPr>
          <w:p w14:paraId="0371720C">
            <w:pPr>
              <w:jc w:val="center"/>
              <w:rPr>
                <w:b/>
                <w:sz w:val="28"/>
                <w:szCs w:val="28"/>
              </w:rPr>
            </w:pPr>
            <w:r>
              <w:rPr>
                <w:b/>
                <w:sz w:val="28"/>
                <w:szCs w:val="28"/>
              </w:rPr>
              <w:t xml:space="preserve">  </w:t>
            </w:r>
            <w:r>
              <w:rPr>
                <w:rFonts w:hint="eastAsia"/>
                <w:b/>
                <w:sz w:val="28"/>
                <w:szCs w:val="28"/>
              </w:rPr>
              <w:t>通</w:t>
            </w:r>
            <w:r>
              <w:rPr>
                <w:b/>
                <w:sz w:val="28"/>
                <w:szCs w:val="28"/>
              </w:rPr>
              <w:t xml:space="preserve">  </w:t>
            </w:r>
            <w:r>
              <w:rPr>
                <w:rFonts w:hint="eastAsia"/>
                <w:b/>
                <w:sz w:val="28"/>
                <w:szCs w:val="28"/>
              </w:rPr>
              <w:t>讯</w:t>
            </w:r>
            <w:r>
              <w:rPr>
                <w:b/>
                <w:sz w:val="28"/>
                <w:szCs w:val="28"/>
              </w:rPr>
              <w:t xml:space="preserve">  </w:t>
            </w:r>
            <w:r>
              <w:rPr>
                <w:rFonts w:hint="eastAsia"/>
                <w:b/>
                <w:sz w:val="28"/>
                <w:szCs w:val="28"/>
              </w:rPr>
              <w:t>地</w:t>
            </w:r>
            <w:r>
              <w:rPr>
                <w:b/>
                <w:sz w:val="28"/>
                <w:szCs w:val="28"/>
              </w:rPr>
              <w:t xml:space="preserve">  </w:t>
            </w:r>
            <w:r>
              <w:rPr>
                <w:rFonts w:hint="eastAsia"/>
                <w:b/>
                <w:sz w:val="28"/>
                <w:szCs w:val="28"/>
              </w:rPr>
              <w:t>址</w:t>
            </w:r>
          </w:p>
        </w:tc>
        <w:tc>
          <w:tcPr>
            <w:tcW w:w="2700" w:type="dxa"/>
            <w:vAlign w:val="center"/>
          </w:tcPr>
          <w:p w14:paraId="69311602">
            <w:pPr>
              <w:jc w:val="center"/>
              <w:rPr>
                <w:rFonts w:hint="eastAsia"/>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电</w:t>
            </w:r>
            <w:r>
              <w:rPr>
                <w:b/>
                <w:sz w:val="28"/>
                <w:szCs w:val="28"/>
              </w:rPr>
              <w:t xml:space="preserve"> </w:t>
            </w:r>
            <w:r>
              <w:rPr>
                <w:rFonts w:hint="eastAsia"/>
                <w:b/>
                <w:sz w:val="28"/>
                <w:szCs w:val="28"/>
              </w:rPr>
              <w:t>话</w:t>
            </w:r>
          </w:p>
        </w:tc>
      </w:tr>
      <w:tr w14:paraId="33612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2479" w:type="dxa"/>
            <w:vAlign w:val="center"/>
          </w:tcPr>
          <w:p w14:paraId="5B2EE78E">
            <w:pPr>
              <w:jc w:val="center"/>
              <w:rPr>
                <w:rFonts w:hint="eastAsia"/>
                <w:sz w:val="24"/>
              </w:rPr>
            </w:pPr>
            <w:r>
              <w:rPr>
                <w:rFonts w:hint="eastAsia"/>
                <w:sz w:val="24"/>
              </w:rPr>
              <w:t>释明辉</w:t>
            </w:r>
          </w:p>
        </w:tc>
        <w:tc>
          <w:tcPr>
            <w:tcW w:w="4541" w:type="dxa"/>
            <w:vAlign w:val="center"/>
          </w:tcPr>
          <w:p w14:paraId="2FE3542C">
            <w:pPr>
              <w:rPr>
                <w:rFonts w:hint="eastAsia"/>
                <w:sz w:val="24"/>
              </w:rPr>
            </w:pPr>
            <w:r>
              <w:rPr>
                <w:rFonts w:hint="eastAsia"/>
                <w:sz w:val="24"/>
              </w:rPr>
              <w:t>凤山镇开山寺</w:t>
            </w:r>
          </w:p>
        </w:tc>
        <w:tc>
          <w:tcPr>
            <w:tcW w:w="2700" w:type="dxa"/>
            <w:vAlign w:val="center"/>
          </w:tcPr>
          <w:p w14:paraId="17D493C6">
            <w:pPr>
              <w:rPr>
                <w:rFonts w:hint="eastAsia"/>
                <w:sz w:val="24"/>
              </w:rPr>
            </w:pPr>
            <w:r>
              <w:rPr>
                <w:rFonts w:hint="eastAsia"/>
                <w:sz w:val="24"/>
              </w:rPr>
              <w:t>18077232777</w:t>
            </w:r>
          </w:p>
        </w:tc>
      </w:tr>
      <w:tr w14:paraId="57068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2479" w:type="dxa"/>
            <w:vAlign w:val="center"/>
          </w:tcPr>
          <w:p w14:paraId="5E766A2C">
            <w:pPr>
              <w:jc w:val="center"/>
              <w:rPr>
                <w:rFonts w:hint="eastAsia" w:eastAsia="宋体"/>
                <w:sz w:val="24"/>
                <w:lang w:val="en-US" w:eastAsia="zh-CN"/>
              </w:rPr>
            </w:pPr>
            <w:r>
              <w:rPr>
                <w:rFonts w:hint="eastAsia" w:eastAsia="宋体"/>
                <w:sz w:val="24"/>
                <w:lang w:val="en-US" w:eastAsia="zh-CN"/>
              </w:rPr>
              <w:t>胡宇佳</w:t>
            </w:r>
          </w:p>
        </w:tc>
        <w:tc>
          <w:tcPr>
            <w:tcW w:w="4541" w:type="dxa"/>
            <w:vAlign w:val="center"/>
          </w:tcPr>
          <w:p w14:paraId="4593B141">
            <w:pPr>
              <w:rPr>
                <w:rFonts w:hint="eastAsia"/>
                <w:sz w:val="24"/>
              </w:rPr>
            </w:pPr>
            <w:r>
              <w:rPr>
                <w:rFonts w:hint="eastAsia"/>
                <w:sz w:val="24"/>
              </w:rPr>
              <w:t>凤山镇胜利街20号凤山镇人民政府</w:t>
            </w:r>
          </w:p>
        </w:tc>
        <w:tc>
          <w:tcPr>
            <w:tcW w:w="2700" w:type="dxa"/>
            <w:vAlign w:val="center"/>
          </w:tcPr>
          <w:p w14:paraId="534C1015">
            <w:pPr>
              <w:rPr>
                <w:rFonts w:hint="eastAsia"/>
                <w:sz w:val="24"/>
              </w:rPr>
            </w:pPr>
            <w:r>
              <w:rPr>
                <w:rFonts w:hint="eastAsia"/>
                <w:sz w:val="24"/>
              </w:rPr>
              <w:t>15078484581</w:t>
            </w:r>
          </w:p>
        </w:tc>
      </w:tr>
      <w:tr w14:paraId="0FE62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2479" w:type="dxa"/>
            <w:vAlign w:val="center"/>
          </w:tcPr>
          <w:p w14:paraId="298CFDAF">
            <w:pPr>
              <w:jc w:val="center"/>
              <w:rPr>
                <w:rFonts w:hint="eastAsia"/>
                <w:sz w:val="24"/>
              </w:rPr>
            </w:pPr>
            <w:r>
              <w:rPr>
                <w:rFonts w:hint="eastAsia"/>
                <w:sz w:val="24"/>
              </w:rPr>
              <w:t>朱志鹰</w:t>
            </w:r>
          </w:p>
        </w:tc>
        <w:tc>
          <w:tcPr>
            <w:tcW w:w="4541" w:type="dxa"/>
            <w:vAlign w:val="center"/>
          </w:tcPr>
          <w:p w14:paraId="0280899C">
            <w:pPr>
              <w:rPr>
                <w:rFonts w:hint="eastAsia"/>
                <w:sz w:val="24"/>
              </w:rPr>
            </w:pPr>
            <w:r>
              <w:rPr>
                <w:rFonts w:hint="eastAsia"/>
                <w:sz w:val="24"/>
              </w:rPr>
              <w:t>凤山镇胜利街新市场门面</w:t>
            </w:r>
          </w:p>
        </w:tc>
        <w:tc>
          <w:tcPr>
            <w:tcW w:w="2700" w:type="dxa"/>
            <w:vAlign w:val="center"/>
          </w:tcPr>
          <w:p w14:paraId="1AC7AFCA">
            <w:pPr>
              <w:rPr>
                <w:rFonts w:hint="eastAsia"/>
                <w:sz w:val="24"/>
              </w:rPr>
            </w:pPr>
            <w:r>
              <w:rPr>
                <w:rFonts w:hint="eastAsia"/>
                <w:sz w:val="24"/>
              </w:rPr>
              <w:t>18677296001</w:t>
            </w:r>
          </w:p>
        </w:tc>
      </w:tr>
      <w:tr w14:paraId="5B6AE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79" w:type="dxa"/>
            <w:vAlign w:val="center"/>
          </w:tcPr>
          <w:p w14:paraId="3DBCE22D">
            <w:pPr>
              <w:jc w:val="center"/>
              <w:rPr>
                <w:rFonts w:hint="eastAsia"/>
                <w:sz w:val="24"/>
              </w:rPr>
            </w:pPr>
            <w:r>
              <w:rPr>
                <w:rFonts w:hint="eastAsia"/>
                <w:sz w:val="24"/>
              </w:rPr>
              <w:t>覃旋律</w:t>
            </w:r>
          </w:p>
        </w:tc>
        <w:tc>
          <w:tcPr>
            <w:tcW w:w="4541" w:type="dxa"/>
            <w:vAlign w:val="center"/>
          </w:tcPr>
          <w:p w14:paraId="26B25B34">
            <w:pPr>
              <w:rPr>
                <w:rFonts w:hint="eastAsia"/>
                <w:sz w:val="24"/>
              </w:rPr>
            </w:pPr>
            <w:r>
              <w:rPr>
                <w:rFonts w:hint="eastAsia"/>
                <w:sz w:val="24"/>
              </w:rPr>
              <w:t>柳城县科工贸局财务室</w:t>
            </w:r>
          </w:p>
        </w:tc>
        <w:tc>
          <w:tcPr>
            <w:tcW w:w="2700" w:type="dxa"/>
            <w:vAlign w:val="center"/>
          </w:tcPr>
          <w:p w14:paraId="394033B0">
            <w:pPr>
              <w:rPr>
                <w:rFonts w:hint="eastAsia"/>
                <w:sz w:val="24"/>
              </w:rPr>
            </w:pPr>
            <w:r>
              <w:rPr>
                <w:rFonts w:hint="eastAsia"/>
                <w:sz w:val="24"/>
              </w:rPr>
              <w:t>18178825997</w:t>
            </w:r>
          </w:p>
        </w:tc>
      </w:tr>
      <w:tr w14:paraId="63081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2479" w:type="dxa"/>
            <w:vAlign w:val="center"/>
          </w:tcPr>
          <w:p w14:paraId="4B936F32">
            <w:pPr>
              <w:jc w:val="center"/>
              <w:rPr>
                <w:rFonts w:hint="eastAsia"/>
                <w:sz w:val="24"/>
              </w:rPr>
            </w:pPr>
          </w:p>
        </w:tc>
        <w:tc>
          <w:tcPr>
            <w:tcW w:w="4541" w:type="dxa"/>
            <w:vAlign w:val="center"/>
          </w:tcPr>
          <w:p w14:paraId="2CC546CC">
            <w:pPr>
              <w:rPr>
                <w:sz w:val="24"/>
              </w:rPr>
            </w:pPr>
          </w:p>
        </w:tc>
        <w:tc>
          <w:tcPr>
            <w:tcW w:w="2700" w:type="dxa"/>
            <w:vAlign w:val="center"/>
          </w:tcPr>
          <w:p w14:paraId="40D42223">
            <w:pPr>
              <w:rPr>
                <w:sz w:val="24"/>
              </w:rPr>
            </w:pPr>
          </w:p>
        </w:tc>
      </w:tr>
      <w:tr w14:paraId="337A7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79" w:type="dxa"/>
            <w:vAlign w:val="center"/>
          </w:tcPr>
          <w:p w14:paraId="4EFD7523">
            <w:pPr>
              <w:rPr>
                <w:rFonts w:hint="eastAsia"/>
                <w:sz w:val="24"/>
              </w:rPr>
            </w:pPr>
          </w:p>
        </w:tc>
        <w:tc>
          <w:tcPr>
            <w:tcW w:w="4541" w:type="dxa"/>
            <w:vAlign w:val="center"/>
          </w:tcPr>
          <w:p w14:paraId="58DAD5D2">
            <w:pPr>
              <w:rPr>
                <w:sz w:val="24"/>
              </w:rPr>
            </w:pPr>
          </w:p>
        </w:tc>
        <w:tc>
          <w:tcPr>
            <w:tcW w:w="2700" w:type="dxa"/>
            <w:vAlign w:val="center"/>
          </w:tcPr>
          <w:p w14:paraId="280FAC03">
            <w:pPr>
              <w:rPr>
                <w:sz w:val="24"/>
              </w:rPr>
            </w:pPr>
          </w:p>
        </w:tc>
      </w:tr>
      <w:tr w14:paraId="30F43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79" w:type="dxa"/>
            <w:vAlign w:val="center"/>
          </w:tcPr>
          <w:p w14:paraId="575E8E20">
            <w:pPr>
              <w:rPr>
                <w:rFonts w:hint="eastAsia"/>
                <w:sz w:val="24"/>
              </w:rPr>
            </w:pPr>
          </w:p>
        </w:tc>
        <w:tc>
          <w:tcPr>
            <w:tcW w:w="4541" w:type="dxa"/>
            <w:vAlign w:val="center"/>
          </w:tcPr>
          <w:p w14:paraId="4F81DC92">
            <w:pPr>
              <w:rPr>
                <w:sz w:val="24"/>
              </w:rPr>
            </w:pPr>
          </w:p>
        </w:tc>
        <w:tc>
          <w:tcPr>
            <w:tcW w:w="2700" w:type="dxa"/>
            <w:vAlign w:val="center"/>
          </w:tcPr>
          <w:p w14:paraId="37DE85DC">
            <w:pPr>
              <w:rPr>
                <w:sz w:val="24"/>
              </w:rPr>
            </w:pPr>
          </w:p>
        </w:tc>
      </w:tr>
      <w:tr w14:paraId="38F85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479" w:type="dxa"/>
            <w:vAlign w:val="center"/>
          </w:tcPr>
          <w:p w14:paraId="7E183B63">
            <w:pPr>
              <w:rPr>
                <w:rFonts w:hint="eastAsia"/>
                <w:sz w:val="24"/>
              </w:rPr>
            </w:pPr>
          </w:p>
        </w:tc>
        <w:tc>
          <w:tcPr>
            <w:tcW w:w="4541" w:type="dxa"/>
            <w:vAlign w:val="center"/>
          </w:tcPr>
          <w:p w14:paraId="65034AD6">
            <w:pPr>
              <w:rPr>
                <w:sz w:val="24"/>
              </w:rPr>
            </w:pPr>
          </w:p>
        </w:tc>
        <w:tc>
          <w:tcPr>
            <w:tcW w:w="2700" w:type="dxa"/>
            <w:vAlign w:val="center"/>
          </w:tcPr>
          <w:p w14:paraId="39A479D3">
            <w:pPr>
              <w:rPr>
                <w:sz w:val="24"/>
              </w:rPr>
            </w:pPr>
          </w:p>
        </w:tc>
      </w:tr>
      <w:tr w14:paraId="3E2AA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479" w:type="dxa"/>
            <w:vAlign w:val="center"/>
          </w:tcPr>
          <w:p w14:paraId="61C88880">
            <w:pPr>
              <w:rPr>
                <w:rFonts w:hint="eastAsia"/>
                <w:sz w:val="24"/>
              </w:rPr>
            </w:pPr>
          </w:p>
        </w:tc>
        <w:tc>
          <w:tcPr>
            <w:tcW w:w="4541" w:type="dxa"/>
            <w:vAlign w:val="center"/>
          </w:tcPr>
          <w:p w14:paraId="3A05F997">
            <w:pPr>
              <w:rPr>
                <w:sz w:val="24"/>
              </w:rPr>
            </w:pPr>
          </w:p>
        </w:tc>
        <w:tc>
          <w:tcPr>
            <w:tcW w:w="2700" w:type="dxa"/>
            <w:vAlign w:val="center"/>
          </w:tcPr>
          <w:p w14:paraId="28EC11D0">
            <w:pPr>
              <w:rPr>
                <w:sz w:val="24"/>
              </w:rPr>
            </w:pPr>
          </w:p>
        </w:tc>
      </w:tr>
      <w:tr w14:paraId="2D1A8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2479" w:type="dxa"/>
            <w:vAlign w:val="center"/>
          </w:tcPr>
          <w:p w14:paraId="2BFA3F2B">
            <w:pPr>
              <w:rPr>
                <w:rFonts w:hint="eastAsia"/>
                <w:sz w:val="24"/>
              </w:rPr>
            </w:pPr>
          </w:p>
        </w:tc>
        <w:tc>
          <w:tcPr>
            <w:tcW w:w="4541" w:type="dxa"/>
            <w:vAlign w:val="center"/>
          </w:tcPr>
          <w:p w14:paraId="106E2EB8">
            <w:pPr>
              <w:rPr>
                <w:sz w:val="24"/>
              </w:rPr>
            </w:pPr>
          </w:p>
        </w:tc>
        <w:tc>
          <w:tcPr>
            <w:tcW w:w="2700" w:type="dxa"/>
            <w:vAlign w:val="center"/>
          </w:tcPr>
          <w:p w14:paraId="5CE7E88A">
            <w:pPr>
              <w:rPr>
                <w:sz w:val="24"/>
              </w:rPr>
            </w:pPr>
          </w:p>
        </w:tc>
      </w:tr>
      <w:tr w14:paraId="7D787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79" w:type="dxa"/>
            <w:vAlign w:val="center"/>
          </w:tcPr>
          <w:p w14:paraId="02479581">
            <w:pPr>
              <w:rPr>
                <w:rFonts w:hint="eastAsia"/>
                <w:sz w:val="24"/>
              </w:rPr>
            </w:pPr>
          </w:p>
        </w:tc>
        <w:tc>
          <w:tcPr>
            <w:tcW w:w="4541" w:type="dxa"/>
            <w:vAlign w:val="center"/>
          </w:tcPr>
          <w:p w14:paraId="25733EF5">
            <w:pPr>
              <w:rPr>
                <w:sz w:val="24"/>
              </w:rPr>
            </w:pPr>
          </w:p>
        </w:tc>
        <w:tc>
          <w:tcPr>
            <w:tcW w:w="2700" w:type="dxa"/>
            <w:vAlign w:val="center"/>
          </w:tcPr>
          <w:p w14:paraId="19D27BD3">
            <w:pPr>
              <w:rPr>
                <w:sz w:val="24"/>
              </w:rPr>
            </w:pPr>
          </w:p>
        </w:tc>
      </w:tr>
      <w:tr w14:paraId="04A92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79" w:type="dxa"/>
            <w:vAlign w:val="center"/>
          </w:tcPr>
          <w:p w14:paraId="08570B7F">
            <w:pPr>
              <w:rPr>
                <w:rFonts w:hint="eastAsia"/>
                <w:sz w:val="24"/>
              </w:rPr>
            </w:pPr>
          </w:p>
        </w:tc>
        <w:tc>
          <w:tcPr>
            <w:tcW w:w="4541" w:type="dxa"/>
            <w:vAlign w:val="center"/>
          </w:tcPr>
          <w:p w14:paraId="46DC829D">
            <w:pPr>
              <w:rPr>
                <w:sz w:val="24"/>
              </w:rPr>
            </w:pPr>
          </w:p>
        </w:tc>
        <w:tc>
          <w:tcPr>
            <w:tcW w:w="2700" w:type="dxa"/>
            <w:vAlign w:val="center"/>
          </w:tcPr>
          <w:p w14:paraId="2BF411F8">
            <w:pPr>
              <w:rPr>
                <w:sz w:val="24"/>
              </w:rPr>
            </w:pPr>
          </w:p>
        </w:tc>
      </w:tr>
      <w:tr w14:paraId="4C3C4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2479" w:type="dxa"/>
            <w:vAlign w:val="center"/>
          </w:tcPr>
          <w:p w14:paraId="30377502">
            <w:pPr>
              <w:rPr>
                <w:rFonts w:hint="eastAsia"/>
                <w:sz w:val="24"/>
              </w:rPr>
            </w:pPr>
          </w:p>
        </w:tc>
        <w:tc>
          <w:tcPr>
            <w:tcW w:w="4541" w:type="dxa"/>
            <w:vAlign w:val="center"/>
          </w:tcPr>
          <w:p w14:paraId="6A411C4A">
            <w:pPr>
              <w:rPr>
                <w:sz w:val="24"/>
              </w:rPr>
            </w:pPr>
          </w:p>
        </w:tc>
        <w:tc>
          <w:tcPr>
            <w:tcW w:w="2700" w:type="dxa"/>
            <w:vAlign w:val="center"/>
          </w:tcPr>
          <w:p w14:paraId="584DC60A">
            <w:pPr>
              <w:rPr>
                <w:sz w:val="24"/>
              </w:rPr>
            </w:pPr>
          </w:p>
        </w:tc>
      </w:tr>
      <w:tr w14:paraId="7880C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2479" w:type="dxa"/>
            <w:vAlign w:val="center"/>
          </w:tcPr>
          <w:p w14:paraId="52AC6DC2">
            <w:pPr>
              <w:rPr>
                <w:rFonts w:hint="eastAsia"/>
                <w:sz w:val="24"/>
              </w:rPr>
            </w:pPr>
          </w:p>
        </w:tc>
        <w:tc>
          <w:tcPr>
            <w:tcW w:w="4541" w:type="dxa"/>
            <w:vAlign w:val="center"/>
          </w:tcPr>
          <w:p w14:paraId="70AB0FED">
            <w:pPr>
              <w:rPr>
                <w:sz w:val="24"/>
              </w:rPr>
            </w:pPr>
          </w:p>
        </w:tc>
        <w:tc>
          <w:tcPr>
            <w:tcW w:w="2700" w:type="dxa"/>
            <w:vAlign w:val="center"/>
          </w:tcPr>
          <w:p w14:paraId="5A50D7A9">
            <w:pPr>
              <w:rPr>
                <w:sz w:val="24"/>
              </w:rPr>
            </w:pPr>
          </w:p>
        </w:tc>
      </w:tr>
    </w:tbl>
    <w:p w14:paraId="572C9607"/>
    <w:p w14:paraId="566D56B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宋体-PUA">
    <w:altName w:val="宋体"/>
    <w:panose1 w:val="02010600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F02C9">
    <w:pPr>
      <w:pStyle w:val="8"/>
      <w:tabs>
        <w:tab w:val="clear" w:pos="4153"/>
        <w:tab w:val="clear" w:pos="8306"/>
      </w:tabs>
      <w:ind w:right="360" w:firstLine="360"/>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438785" cy="175260"/>
              <wp:effectExtent l="0" t="0" r="0" b="0"/>
              <wp:wrapNone/>
              <wp:docPr id="1" name="_x0000_s2049"/>
              <wp:cNvGraphicFramePr/>
              <a:graphic xmlns:a="http://schemas.openxmlformats.org/drawingml/2006/main">
                <a:graphicData uri="http://schemas.microsoft.com/office/word/2010/wordprocessingShape">
                  <wps:wsp>
                    <wps:cNvSpPr/>
                    <wps:spPr>
                      <a:xfrm>
                        <a:off x="0" y="0"/>
                        <a:ext cx="438785" cy="175260"/>
                      </a:xfrm>
                      <a:prstGeom prst="rect">
                        <a:avLst/>
                      </a:prstGeom>
                    </wps:spPr>
                    <wps:txbx>
                      <w:txbxContent>
                        <w:p w14:paraId="575D6BA1">
                          <w:pPr>
                            <w:pStyle w:val="8"/>
                            <w:tabs>
                              <w:tab w:val="clear" w:pos="4153"/>
                              <w:tab w:val="clear" w:pos="8306"/>
                            </w:tabs>
                            <w:rPr>
                              <w:rStyle w:val="10"/>
                              <w:rFonts w:hint="eastAsia"/>
                            </w:rPr>
                          </w:pPr>
                          <w:r>
                            <w:rPr>
                              <w:rStyle w:val="10"/>
                              <w:rFonts w:hint="eastAsia"/>
                            </w:rPr>
                            <w:t xml:space="preserve">— </w:t>
                          </w:r>
                          <w:r>
                            <w:rPr>
                              <w:sz w:val="24"/>
                              <w:szCs w:val="24"/>
                            </w:rPr>
                            <w:fldChar w:fldCharType="begin"/>
                          </w:r>
                          <w:r>
                            <w:rPr>
                              <w:rStyle w:val="10"/>
                              <w:sz w:val="24"/>
                              <w:szCs w:val="24"/>
                            </w:rPr>
                            <w:instrText xml:space="preserve">PAGE  </w:instrText>
                          </w:r>
                          <w:r>
                            <w:rPr>
                              <w:sz w:val="24"/>
                              <w:szCs w:val="24"/>
                            </w:rPr>
                            <w:fldChar w:fldCharType="separate"/>
                          </w:r>
                          <w:r>
                            <w:rPr>
                              <w:rStyle w:val="10"/>
                              <w:sz w:val="24"/>
                              <w:szCs w:val="24"/>
                            </w:rPr>
                            <w:t>4</w:t>
                          </w:r>
                          <w:r>
                            <w:rPr>
                              <w:sz w:val="24"/>
                              <w:szCs w:val="24"/>
                            </w:rPr>
                            <w:fldChar w:fldCharType="end"/>
                          </w:r>
                          <w:r>
                            <w:rPr>
                              <w:rFonts w:hint="eastAsia"/>
                              <w:sz w:val="24"/>
                              <w:szCs w:val="24"/>
                            </w:rPr>
                            <w:t xml:space="preserve"> </w:t>
                          </w:r>
                          <w:r>
                            <w:rPr>
                              <w:rStyle w:val="10"/>
                              <w:rFonts w:hint="eastAsia"/>
                            </w:rPr>
                            <w:t>—</w:t>
                          </w:r>
                        </w:p>
                        <w:p w14:paraId="72A098B3"/>
                      </w:txbxContent>
                    </wps:txbx>
                    <wps:bodyPr rot="0" vert="horz" wrap="square" lIns="91440" tIns="45720" rIns="91440" bIns="45720" anchor="t" anchorCtr="0"/>
                  </wps:wsp>
                </a:graphicData>
              </a:graphic>
            </wp:anchor>
          </w:drawing>
        </mc:Choice>
        <mc:Fallback>
          <w:pict>
            <v:rect id="_x0000_s2049" o:spid="_x0000_s1026" o:spt="1" style="position:absolute;left:0pt;margin-top:0pt;height:13.8pt;width:34.55pt;mso-position-horizontal:outside;mso-position-horizontal-relative:margin;z-index:251659264;mso-width-relative:page;mso-height-relative:page;" filled="f" stroked="f" coordsize="21600,21600" o:gfxdata="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Ofm3srWAAAAAwEAAA8AAAAAAAAAAQAgAAAAIgAAAGRycy9kb3ducmV2LnhtbFBL&#10;AQIUABQAAAAIAIdO4kAZjXMFvwEAAIQDAAAOAAAAAAAAAAEAIAAAACUBAABkcnMvZTJvRG9jLnht&#10;bFBLBQYAAAAABgAGAFkBAABWBQAAAAA=&#10;">
              <v:fill on="f" focussize="0,0"/>
              <v:stroke on="f"/>
              <v:imagedata o:title=""/>
              <o:lock v:ext="edit" aspectratio="f"/>
              <v:textbox>
                <w:txbxContent>
                  <w:p w14:paraId="575D6BA1">
                    <w:pPr>
                      <w:pStyle w:val="8"/>
                      <w:tabs>
                        <w:tab w:val="clear" w:pos="4153"/>
                        <w:tab w:val="clear" w:pos="8306"/>
                      </w:tabs>
                      <w:rPr>
                        <w:rStyle w:val="10"/>
                        <w:rFonts w:hint="eastAsia"/>
                      </w:rPr>
                    </w:pPr>
                    <w:r>
                      <w:rPr>
                        <w:rStyle w:val="10"/>
                        <w:rFonts w:hint="eastAsia"/>
                      </w:rPr>
                      <w:t xml:space="preserve">— </w:t>
                    </w:r>
                    <w:r>
                      <w:rPr>
                        <w:sz w:val="24"/>
                        <w:szCs w:val="24"/>
                      </w:rPr>
                      <w:fldChar w:fldCharType="begin"/>
                    </w:r>
                    <w:r>
                      <w:rPr>
                        <w:rStyle w:val="10"/>
                        <w:sz w:val="24"/>
                        <w:szCs w:val="24"/>
                      </w:rPr>
                      <w:instrText xml:space="preserve">PAGE  </w:instrText>
                    </w:r>
                    <w:r>
                      <w:rPr>
                        <w:sz w:val="24"/>
                        <w:szCs w:val="24"/>
                      </w:rPr>
                      <w:fldChar w:fldCharType="separate"/>
                    </w:r>
                    <w:r>
                      <w:rPr>
                        <w:rStyle w:val="10"/>
                        <w:sz w:val="24"/>
                        <w:szCs w:val="24"/>
                      </w:rPr>
                      <w:t>4</w:t>
                    </w:r>
                    <w:r>
                      <w:rPr>
                        <w:sz w:val="24"/>
                        <w:szCs w:val="24"/>
                      </w:rPr>
                      <w:fldChar w:fldCharType="end"/>
                    </w:r>
                    <w:r>
                      <w:rPr>
                        <w:rFonts w:hint="eastAsia"/>
                        <w:sz w:val="24"/>
                        <w:szCs w:val="24"/>
                      </w:rPr>
                      <w:t xml:space="preserve"> </w:t>
                    </w:r>
                    <w:r>
                      <w:rPr>
                        <w:rStyle w:val="10"/>
                        <w:rFonts w:hint="eastAsia"/>
                      </w:rPr>
                      <w:t>—</w:t>
                    </w:r>
                  </w:p>
                  <w:p w14:paraId="72A098B3"/>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isplayHorizontalDrawingGridEvery w:val="1"/>
  <w:displayVerticalDrawingGridEvery w:val="1"/>
  <w:characterSpacingControl w:val="compressPunctuation"/>
  <w:compat>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60F81"/>
    <w:rsid w:val="03762463"/>
    <w:rsid w:val="04E92909"/>
    <w:rsid w:val="0BAD4690"/>
    <w:rsid w:val="2A202491"/>
    <w:rsid w:val="2B94790D"/>
    <w:rsid w:val="3F4E24FB"/>
    <w:rsid w:val="49D7054F"/>
    <w:rsid w:val="51842D6A"/>
    <w:rsid w:val="54327630"/>
    <w:rsid w:val="56772E9D"/>
    <w:rsid w:val="58C86887"/>
    <w:rsid w:val="5F564B59"/>
    <w:rsid w:val="75FE28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1"/>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默认段落字体1"/>
    <w:link w:val="1"/>
    <w:semiHidden/>
    <w:uiPriority w:val="0"/>
  </w:style>
  <w:style w:type="table" w:customStyle="1" w:styleId="5">
    <w:name w:val="普通表格1"/>
    <w:uiPriority w:val="0"/>
  </w:style>
  <w:style w:type="paragraph" w:customStyle="1" w:styleId="6">
    <w:name w:val="文档结构图1"/>
    <w:basedOn w:val="1"/>
    <w:semiHidden/>
    <w:qFormat/>
    <w:uiPriority w:val="0"/>
    <w:pPr>
      <w:shd w:val="clear" w:color="auto" w:fill="000080"/>
    </w:pPr>
  </w:style>
  <w:style w:type="paragraph" w:customStyle="1" w:styleId="7">
    <w:name w:val="正文文本缩进1"/>
    <w:basedOn w:val="1"/>
    <w:qFormat/>
    <w:uiPriority w:val="0"/>
    <w:pPr>
      <w:spacing w:after="120"/>
      <w:ind w:left="420" w:leftChars="200"/>
    </w:pPr>
  </w:style>
  <w:style w:type="paragraph" w:customStyle="1" w:styleId="8">
    <w:name w:val="页脚1"/>
    <w:basedOn w:val="1"/>
    <w:qFormat/>
    <w:uiPriority w:val="0"/>
    <w:pPr>
      <w:tabs>
        <w:tab w:val="center" w:pos="4153"/>
        <w:tab w:val="right" w:pos="8306"/>
      </w:tabs>
      <w:snapToGrid w:val="0"/>
      <w:jc w:val="left"/>
    </w:pPr>
    <w:rPr>
      <w:sz w:val="18"/>
      <w:szCs w:val="18"/>
    </w:rPr>
  </w:style>
  <w:style w:type="paragraph" w:customStyle="1" w:styleId="9">
    <w:name w:val="正文首行缩进 21"/>
    <w:basedOn w:val="7"/>
    <w:qFormat/>
    <w:uiPriority w:val="0"/>
    <w:pPr>
      <w:ind w:firstLine="420" w:firstLineChars="200"/>
    </w:pPr>
    <w:rPr>
      <w:szCs w:val="20"/>
    </w:rPr>
  </w:style>
  <w:style w:type="character" w:customStyle="1" w:styleId="10">
    <w:name w:val="页码1"/>
    <w:basedOn w:val="4"/>
    <w:link w:val="1"/>
    <w:qFormat/>
    <w:uiPriority w:val="0"/>
  </w:style>
  <w:style w:type="character" w:customStyle="1" w:styleId="11">
    <w:name w:val="超链接1"/>
    <w:basedOn w:val="4"/>
    <w:link w:val="1"/>
    <w:qFormat/>
    <w:uiPriority w:val="0"/>
    <w:rPr>
      <w:color w:val="0000FF"/>
      <w:u w:val="single"/>
    </w:rPr>
  </w:style>
  <w:style w:type="paragraph" w:customStyle="1" w:styleId="12">
    <w:name w:val="Char"/>
    <w:basedOn w:val="6"/>
    <w:qFormat/>
    <w:uiPriority w:val="0"/>
    <w:pPr>
      <w:spacing w:line="436" w:lineRule="exact"/>
      <w:ind w:left="357"/>
      <w:jc w:val="left"/>
      <w:outlineLvl w:val="3"/>
    </w:pPr>
    <w:rPr>
      <w:rFonts w:ascii="宋体"/>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669</Words>
  <Characters>738</Characters>
  <Lines>0</Lines>
  <Paragraphs>0</Paragraphs>
  <TotalTime>10</TotalTime>
  <ScaleCrop>false</ScaleCrop>
  <LinksUpToDate>false</LinksUpToDate>
  <CharactersWithSpaces>1176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2024-12-31T08:34:00Z</dcterms:created>
  <dc:creator>Administrator</dc:creator>
  <cp:lastModifiedBy>向阳</cp:lastModifiedBy>
  <dcterms:modified xsi:type="dcterms:W3CDTF">2025-03-24T09:45:08Z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eyJoZGlkIjoiYjU1MDA5NzgxOTQ4ZGZkZWJjNjJmMjRlMjcxNjczMjAiLCJ1c2VySWQiOiIxMzc2NDU3MzQxIn0=</vt:lpwstr>
  </property>
  <property fmtid="{D5CDD505-2E9C-101B-9397-08002B2CF9AE}" pid="3" name="KSOProductBuildVer">
    <vt:lpwstr>2052-12.1.0.20305</vt:lpwstr>
  </property>
  <property fmtid="{D5CDD505-2E9C-101B-9397-08002B2CF9AE}" pid="4" name="ICV">
    <vt:lpwstr>AEC696A4DAC1440CAEFA0FC290FECCF8_13</vt:lpwstr>
  </property>
</Properties>
</file>