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16cid w16 w16cex wp14">
  <w:body>
    <w:p w14:paraId="62526319" w14:textId="77777777" w:rsidR="00EA5D7B" w:rsidRDefault="00CA2895">
      <w:pPr>
        <w:jc w:val="center"/>
        <w:rPr>
          <w:b/>
          <w:sz w:val="44"/>
          <w:szCs w:val="44"/>
        </w:rPr>
      </w:pPr>
      <w:proofErr w:type="spellStart"/>
      <w:proofErr w:type="spellEnd"/>
      <w:r>
        <w:rPr>
          <w:b w:val="true"/>
          <w:sz w:val="44"/>
        </w:rPr>
        <w:t>从事城市生活垃圾处理服务审批</w:t>
      </w:r>
    </w:p>
    <w:p w14:paraId="0DB09851" w14:textId="77777777" w:rsidR="00EA5D7B" w:rsidRDefault="00CA289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办事指南</w:t>
      </w:r>
    </w:p>
    <w:tbl>
      <w:tblPr>
        <w:tblStyle w:val="a8"/>
        <w:tblW w:w="4999" w:type="pct"/>
        <w:tblInd w:w="1" w:type="dxa"/>
        <w:tblLook w:val="04A0" w:firstRow="1" w:lastRow="0" w:firstColumn="1" w:lastColumn="0" w:noHBand="0" w:noVBand="1"/>
      </w:tblPr>
      <w:tblGrid>
        <w:gridCol w:w="791"/>
        <w:gridCol w:w="1445"/>
        <w:gridCol w:w="2020"/>
        <w:gridCol w:w="4688"/>
      </w:tblGrid>
      <w:tr w:rsidR="00EA5D7B" w14:paraId="513FFBB2" w14:textId="77777777" w:rsidTr="001B02DA">
        <w:tc>
          <w:tcPr>
            <w:tcW w:w="442" w:type="pct"/>
            <w:vAlign w:val="center"/>
          </w:tcPr>
          <w:p w14:paraId="4AD013EC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08" w:type="pct"/>
            <w:vAlign w:val="center"/>
          </w:tcPr>
          <w:p w14:paraId="2B991CE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</w:t>
            </w: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3750" w:type="pct"/>
            <w:gridSpan w:val="2"/>
            <w:vAlign w:val="center"/>
          </w:tcPr>
          <w:p w14:paraId="2BF781EC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行政许可</w:t>
            </w:r>
            <w:proofErr w:type="spellEnd"/>
          </w:p>
        </w:tc>
      </w:tr>
      <w:tr w:rsidR="00EA5D7B" w14:paraId="4934F134" w14:textId="77777777" w:rsidTr="001B02DA">
        <w:tc>
          <w:tcPr>
            <w:tcW w:w="442" w:type="pct"/>
            <w:vAlign w:val="center"/>
          </w:tcPr>
          <w:p w14:paraId="1EA7C803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08" w:type="pct"/>
            <w:vAlign w:val="center"/>
          </w:tcPr>
          <w:p w14:paraId="25B0E798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事项名称</w:t>
            </w:r>
          </w:p>
        </w:tc>
        <w:tc>
          <w:tcPr>
            <w:tcW w:w="3750" w:type="pct"/>
            <w:gridSpan w:val="2"/>
            <w:vAlign w:val="center"/>
          </w:tcPr>
          <w:p w14:paraId="0EB17728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从事城市生活垃圾处理服务审批</w:t>
            </w:r>
            <w:proofErr w:type="spellEnd"/>
          </w:p>
        </w:tc>
      </w:tr>
      <w:tr w:rsidR="00EA5D7B" w14:paraId="7454B7FE" w14:textId="77777777" w:rsidTr="001B02DA">
        <w:tc>
          <w:tcPr>
            <w:tcW w:w="442" w:type="pct"/>
            <w:vAlign w:val="center"/>
          </w:tcPr>
          <w:p w14:paraId="0F163029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08" w:type="pct"/>
            <w:vAlign w:val="center"/>
          </w:tcPr>
          <w:p w14:paraId="61424752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设立</w:t>
            </w:r>
            <w:r>
              <w:rPr>
                <w:b/>
                <w:sz w:val="28"/>
                <w:szCs w:val="28"/>
              </w:rPr>
              <w:t>依据</w:t>
            </w:r>
          </w:p>
        </w:tc>
        <w:tc>
          <w:tcPr>
            <w:tcW w:w="3750" w:type="pct"/>
            <w:gridSpan w:val="2"/>
            <w:vAlign w:val="center"/>
          </w:tcPr>
          <w:p w14:paraId="46B6F7FE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 xml:space="preserve">《国务院对确需保留的行政审批项目设定行政许可的决定》（2004年6月29日国务院令第412号，2009年1月29日予以修改）第102项
</w:t>
            </w:r>
            <w:proofErr w:type="spellEnd"/>
          </w:p>
        </w:tc>
      </w:tr>
      <w:tr w:rsidR="00EA5D7B" w14:paraId="74E17B16" w14:textId="77777777" w:rsidTr="001B02DA">
        <w:tc>
          <w:tcPr>
            <w:tcW w:w="442" w:type="pct"/>
            <w:vAlign w:val="center"/>
          </w:tcPr>
          <w:p w14:paraId="71237A9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08" w:type="pct"/>
            <w:vAlign w:val="center"/>
          </w:tcPr>
          <w:p w14:paraId="7923D63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承办部门</w:t>
            </w:r>
          </w:p>
        </w:tc>
        <w:tc>
          <w:tcPr>
            <w:tcW w:w="3750" w:type="pct"/>
            <w:gridSpan w:val="2"/>
            <w:vAlign w:val="center"/>
          </w:tcPr>
          <w:p w14:paraId="6EDED014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柳州市柳城县城市管理行政执法局</w:t>
            </w:r>
            <w:proofErr w:type="spellEnd"/>
          </w:p>
        </w:tc>
      </w:tr>
      <w:tr w:rsidR="00EA5D7B" w14:paraId="1EE19D65" w14:textId="77777777" w:rsidTr="001B02DA">
        <w:tc>
          <w:tcPr>
            <w:tcW w:w="442" w:type="pct"/>
            <w:vAlign w:val="center"/>
          </w:tcPr>
          <w:p w14:paraId="093BE385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08" w:type="pct"/>
            <w:vAlign w:val="center"/>
          </w:tcPr>
          <w:p w14:paraId="599427C7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办公地址</w:t>
            </w:r>
          </w:p>
        </w:tc>
        <w:tc>
          <w:tcPr>
            <w:tcW w:w="3750" w:type="pct"/>
            <w:gridSpan w:val="2"/>
            <w:vAlign w:val="center"/>
          </w:tcPr>
          <w:p w14:paraId="23C6DB8E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 xml:space="preserve">柳城县城东大厦二楼城管局C20、C21号窗口
</w:t>
            </w:r>
            <w:proofErr w:type="spellEnd"/>
          </w:p>
        </w:tc>
      </w:tr>
      <w:tr w:rsidR="00EA5D7B" w14:paraId="754042A6" w14:textId="77777777" w:rsidTr="001B02DA">
        <w:tc>
          <w:tcPr>
            <w:tcW w:w="442" w:type="pct"/>
            <w:vMerge w:val="restart"/>
            <w:vAlign w:val="center"/>
          </w:tcPr>
          <w:p w14:paraId="505FF81E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08" w:type="pct"/>
            <w:vMerge w:val="restart"/>
            <w:vAlign w:val="center"/>
          </w:tcPr>
          <w:p w14:paraId="0CBE7B3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咨询及</w:t>
            </w:r>
          </w:p>
          <w:p w14:paraId="028A423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监督电话</w:t>
            </w:r>
          </w:p>
        </w:tc>
        <w:tc>
          <w:tcPr>
            <w:tcW w:w="1129" w:type="pct"/>
            <w:vAlign w:val="center"/>
          </w:tcPr>
          <w:p w14:paraId="0D1B82F7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21" w:type="pct"/>
            <w:vAlign w:val="center"/>
          </w:tcPr>
          <w:p w14:paraId="737BF3AE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城管局C20号、C21号窗口咨询07727616871http://www.gxzf.gov.cn</w:t>
            </w:r>
            <w:proofErr w:type="spellEnd"/>
          </w:p>
        </w:tc>
      </w:tr>
      <w:tr w:rsidR="00EA5D7B" w14:paraId="28C58D9D" w14:textId="77777777" w:rsidTr="001B02DA">
        <w:tc>
          <w:tcPr>
            <w:tcW w:w="442" w:type="pct"/>
            <w:vMerge/>
            <w:vAlign w:val="center"/>
          </w:tcPr>
          <w:p w14:paraId="3D49D350" w14:textId="77777777" w:rsidR="00EA5D7B" w:rsidRDefault="00EA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vMerge/>
            <w:vAlign w:val="center"/>
          </w:tcPr>
          <w:p w14:paraId="543C8B63" w14:textId="77777777" w:rsidR="00EA5D7B" w:rsidRDefault="00EA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31BC4150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监督投诉电话</w:t>
            </w:r>
          </w:p>
        </w:tc>
        <w:tc>
          <w:tcPr>
            <w:tcW w:w="2621" w:type="pct"/>
            <w:vAlign w:val="center"/>
          </w:tcPr>
          <w:p w14:paraId="1E226691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政务服务管理办公室07727613566</w:t>
            </w:r>
            <w:proofErr w:type="spellEnd"/>
          </w:p>
        </w:tc>
      </w:tr>
      <w:tr w:rsidR="001B02DA" w14:paraId="5C5BE10C" w14:textId="77777777" w:rsidTr="001B02DA">
        <w:trPr>
          <w:trHeight w:hRule="exact" w:val="567"/>
        </w:trPr>
        <w:tc>
          <w:tcPr>
            <w:tcW w:w="442" w:type="pct"/>
            <w:vMerge w:val="restart"/>
            <w:vAlign w:val="center"/>
          </w:tcPr>
          <w:p w14:paraId="2DB43AC4" w14:textId="561CFA35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08" w:type="pct"/>
            <w:vMerge w:val="restart"/>
            <w:vAlign w:val="center"/>
          </w:tcPr>
          <w:p w14:paraId="763F4D5D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办结时限</w:t>
            </w:r>
          </w:p>
        </w:tc>
        <w:tc>
          <w:tcPr>
            <w:tcW w:w="1129" w:type="pct"/>
            <w:vAlign w:val="center"/>
          </w:tcPr>
          <w:p w14:paraId="7587D2A8" w14:textId="77777777" w:rsidR="001B02DA" w:rsidRDefault="001B02DA" w:rsidP="0085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法定办结时限</w:t>
            </w:r>
          </w:p>
        </w:tc>
        <w:tc>
          <w:tcPr>
            <w:tcW w:w="2621" w:type="pct"/>
            <w:vAlign w:val="center"/>
          </w:tcPr>
          <w:p w14:paraId="76A96A31" w14:textId="77777777" w:rsidR="001B02DA" w:rsidRDefault="001B02DA" w:rsidP="0085632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20工作日</w:t>
            </w:r>
            <w:proofErr w:type="spellEnd"/>
          </w:p>
        </w:tc>
      </w:tr>
      <w:tr w:rsidR="001B02DA" w14:paraId="5C58EC81" w14:textId="77777777" w:rsidTr="001B02DA">
        <w:trPr>
          <w:trHeight w:hRule="exact" w:val="567"/>
        </w:trPr>
        <w:tc>
          <w:tcPr>
            <w:tcW w:w="442" w:type="pct"/>
            <w:vMerge/>
            <w:vAlign w:val="center"/>
          </w:tcPr>
          <w:p w14:paraId="4BD55DF4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vMerge/>
            <w:vAlign w:val="center"/>
          </w:tcPr>
          <w:p w14:paraId="53823640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45682292" w14:textId="77777777" w:rsidR="001B02DA" w:rsidRDefault="001B02DA" w:rsidP="0085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承诺办结时限</w:t>
            </w:r>
          </w:p>
        </w:tc>
        <w:tc>
          <w:tcPr>
            <w:tcW w:w="2621" w:type="pct"/>
            <w:vAlign w:val="center"/>
          </w:tcPr>
          <w:p w14:paraId="47031567" w14:textId="77777777" w:rsidR="001B02DA" w:rsidRDefault="001B02DA" w:rsidP="0085632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8工作日</w:t>
            </w:r>
            <w:proofErr w:type="spellEnd"/>
          </w:p>
        </w:tc>
      </w:tr>
      <w:tr w:rsidR="00EA5D7B" w14:paraId="421AE7D9" w14:textId="77777777" w:rsidTr="001B02DA">
        <w:tc>
          <w:tcPr>
            <w:tcW w:w="442" w:type="pct"/>
            <w:vAlign w:val="center"/>
          </w:tcPr>
          <w:p w14:paraId="51F16E4F" w14:textId="0E5D5B8B" w:rsidR="00EA5D7B" w:rsidRDefault="001B0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08" w:type="pct"/>
            <w:vAlign w:val="center"/>
          </w:tcPr>
          <w:p w14:paraId="3621BC0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收费依据和标准</w:t>
            </w:r>
          </w:p>
        </w:tc>
        <w:tc>
          <w:tcPr>
            <w:tcW w:w="3750" w:type="pct"/>
            <w:gridSpan w:val="2"/>
            <w:vAlign w:val="center"/>
          </w:tcPr>
          <w:p w14:paraId="4737C8B0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不收费</w:t>
            </w:r>
            <w:proofErr w:type="spellEnd"/>
          </w:p>
        </w:tc>
      </w:tr>
      <w:tr w:rsidR="00EA5D7B" w14:paraId="1446D281" w14:textId="77777777" w:rsidTr="001B02DA">
        <w:tc>
          <w:tcPr>
            <w:tcW w:w="442" w:type="pct"/>
            <w:vAlign w:val="center"/>
          </w:tcPr>
          <w:p w14:paraId="1D3D367E" w14:textId="13DB370C" w:rsidR="00EA5D7B" w:rsidRDefault="001B0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08" w:type="pct"/>
            <w:vAlign w:val="center"/>
          </w:tcPr>
          <w:p w14:paraId="50603E43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3750" w:type="pct"/>
            <w:gridSpan w:val="2"/>
            <w:vAlign w:val="center"/>
          </w:tcPr>
          <w:p w14:paraId="17417CEA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详细办事指南请扫描广西政务</w:t>
            </w:r>
            <w:r>
              <w:rPr>
                <w:rFonts w:hint="eastAsia"/>
                <w:sz w:val="24"/>
                <w:szCs w:val="24"/>
              </w:rPr>
              <w:t>APP</w:t>
            </w:r>
            <w:r>
              <w:rPr>
                <w:rFonts w:hint="eastAsia"/>
                <w:sz w:val="24"/>
                <w:szCs w:val="24"/>
              </w:rPr>
              <w:t>或通过</w:t>
            </w:r>
          </w:p>
          <w:p w14:paraId="4661D80D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浏览器搜索“广西数字政务一体化平台”</w:t>
            </w:r>
          </w:p>
          <w:p w14:paraId="32AA49A8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查询。</w:t>
            </w:r>
          </w:p>
          <w:p w14:paraId="49D89131" w14:textId="77777777" w:rsidR="00EA5D7B" w:rsidRDefault="00EA5D7B">
            <w:pPr>
              <w:jc w:val="left"/>
              <w:rPr>
                <w:rFonts w:ascii="Consolas" w:eastAsia="Consolas" w:hAnsi="Consolas"/>
                <w:sz w:val="22"/>
              </w:rPr>
            </w:pPr>
          </w:p>
        </w:tc>
      </w:tr>
      <w:tr w:rsidR="00EA5D7B" w14:paraId="067EA4B0" w14:textId="77777777" w:rsidTr="001B02DA">
        <w:tc>
          <w:tcPr>
            <w:tcW w:w="442" w:type="pct"/>
            <w:vAlign w:val="center"/>
          </w:tcPr>
          <w:p w14:paraId="7C066033" w14:textId="10C195DD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1B02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8" w:type="pct"/>
            <w:vAlign w:val="center"/>
          </w:tcPr>
          <w:p w14:paraId="1BA56D5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相关资料下载网址</w:t>
            </w:r>
          </w:p>
        </w:tc>
        <w:tc>
          <w:tcPr>
            <w:tcW w:w="3750" w:type="pct"/>
            <w:gridSpan w:val="2"/>
            <w:vAlign w:val="center"/>
          </w:tcPr>
          <w:p w14:paraId="3460F408" w14:textId="77777777" w:rsidR="00EA5D7B" w:rsidRDefault="00CA2895">
            <w:pPr>
              <w:jc w:val="left"/>
              <w:rPr>
                <w:rFonts w:ascii="Consolas" w:eastAsia="Consolas" w:hAnsi="Consolas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http://lz.zwfw.gxzf.gov.cn/</w:t>
            </w:r>
          </w:p>
        </w:tc>
      </w:tr>
    </w:tbl>
    <w:p w14:paraId="02F3C60C" w14:textId="77777777" w:rsidR="00EA5D7B" w:rsidRDefault="00EA5D7B">
      <w:pPr>
        <w:rPr>
          <w:sz w:val="28"/>
          <w:szCs w:val="28"/>
        </w:rPr>
      </w:pPr>
    </w:p>
    <w:p w14:paraId="5D0161C5" w14:textId="77777777" w:rsidR="00EA5D7B" w:rsidRDefault="00EA5D7B">
      <w:pPr>
        <w:rPr>
          <w:sz w:val="28"/>
          <w:szCs w:val="28"/>
        </w:rPr>
      </w:pPr>
    </w:p>
    <w:p w14:paraId="1910B13E" w14:textId="77777777" w:rsidR="00EA5D7B" w:rsidRDefault="00EA5D7B">
      <w:pPr>
        <w:rPr>
          <w:sz w:val="28"/>
          <w:szCs w:val="28"/>
        </w:rPr>
      </w:pPr>
    </w:p>
    <w:tbl>
      <w:tblPr>
        <w:tblStyle w:val="a8"/>
        <w:tblW w:w="9630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450"/>
        <w:gridCol w:w="2934"/>
        <w:gridCol w:w="806"/>
        <w:gridCol w:w="731"/>
        <w:gridCol w:w="713"/>
        <w:gridCol w:w="1950"/>
        <w:gridCol w:w="2046"/>
      </w:tblGrid>
      <w:tr w:rsidR="00EA5D7B" w14:paraId="44D9986E" w14:textId="77777777">
        <w:trPr>
          <w:trHeight w:val="712"/>
        </w:trPr>
        <w:tc>
          <w:tcPr>
            <w:tcW w:w="9630" w:type="dxa"/>
            <w:gridSpan w:val="7"/>
            <w:vAlign w:val="center"/>
          </w:tcPr>
          <w:p w14:paraId="306C4681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申报材料</w:t>
            </w:r>
          </w:p>
        </w:tc>
      </w:tr>
      <w:tr w:rsidR="00EA5D7B" w14:paraId="37A3EA06" w14:textId="77777777">
        <w:tc>
          <w:tcPr>
            <w:tcW w:w="450" w:type="dxa"/>
            <w:vAlign w:val="center"/>
          </w:tcPr>
          <w:p w14:paraId="6AB99E6F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934" w:type="dxa"/>
            <w:vAlign w:val="center"/>
          </w:tcPr>
          <w:p w14:paraId="6DFFE66F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材料名称</w:t>
            </w:r>
          </w:p>
        </w:tc>
        <w:tc>
          <w:tcPr>
            <w:tcW w:w="806" w:type="dxa"/>
            <w:vAlign w:val="center"/>
          </w:tcPr>
          <w:p w14:paraId="0D380F90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材料类型</w:t>
            </w:r>
          </w:p>
        </w:tc>
        <w:tc>
          <w:tcPr>
            <w:tcW w:w="731" w:type="dxa"/>
            <w:vAlign w:val="center"/>
          </w:tcPr>
          <w:p w14:paraId="3AB9B5B2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材料形式</w:t>
            </w:r>
          </w:p>
        </w:tc>
        <w:tc>
          <w:tcPr>
            <w:tcW w:w="713" w:type="dxa"/>
            <w:vAlign w:val="center"/>
          </w:tcPr>
          <w:p w14:paraId="017C31DA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份数</w:t>
            </w:r>
          </w:p>
        </w:tc>
        <w:tc>
          <w:tcPr>
            <w:tcW w:w="1950" w:type="dxa"/>
            <w:vAlign w:val="center"/>
          </w:tcPr>
          <w:p w14:paraId="149136EA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签名签章要求</w:t>
            </w:r>
          </w:p>
        </w:tc>
        <w:tc>
          <w:tcPr>
            <w:tcW w:w="2046" w:type="dxa"/>
            <w:vAlign w:val="center"/>
          </w:tcPr>
          <w:p w14:paraId="21F463C3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从事城市生活垃圾经营性清扫、收集、运输、处理服务审批申请书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/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生活垃圾处理场(厂)选址的规划许可文件及生活垃圾处理场(厂)场所的产权证明或租用协议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3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从事城市生活垃圾经营性运输服务审批申请书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申请从事城市生活垃圾经营性运输服务审批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4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对环境污染突发事件的应急预案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5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提供沼气检测仪器以及其它环境监测设备仪器清单（含名称、编号、型号、检验时间等）及购置发票复印件、检验合格证，提供渗沥液监测井、尾气取样孔的平面位置示意图，提供在线监测系统验收合格证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6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提供垃圾处理的工艺运行、设备管理、环境监测与保护、财务管理、生产安全、计量统计等方面的管理制度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7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处理设施的详细介绍（包括所处的具体位置、占地面积、周围环境情况、地质情况、采用的处理工艺、处理能力、使用年限、设备能力及清单、人员配备情况等）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8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处理设施符合国家建设规范要求的文书(含工程验收文件及环境影响评价批复)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9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提供废水、废气和废渣可行性处理方案、规划设计方案及监测情况材料或记录及环保部门对“三废”处理的验收合格材料，如果是采用填埋工艺，还需同时提供垃圾填埋分区方案、填埋计划等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10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企业法人（或事业法人）营业证照(含符合规定的经营范围)及法人代表证件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申请从事城市生活垃圾经营性运输服务审批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11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提供废水、废气和废渣可行性处理方案、规划设计方案及监测报告或记录及环保部门对“三废”处理的验收合格报告，如果是采用填埋工艺，还需同时提供垃圾填埋分区方案、填埋计划等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12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注册资本金证明及银行资信证明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申请从事城市生活垃圾经营性运输服务审批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13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公安交管部门审验合格并符合环卫作业要求的垃圾处理场专用车辆（含扫地车、冲洒水车、推土机、压实机、各式密闭垃圾运输车等）证件和配置清单、产权证明，如属租用的，则同时提供租用协议书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14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从事城市生活垃圾处理服务审批的申请材料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申请人签名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15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管理、技术专业人员及技术负责人职称证明、工作经历及基本情况说明书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加盖申请人公章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</w:tbl>
    <w:p w14:paraId="2655B086" w14:textId="77777777" w:rsidR="00EA5D7B" w:rsidRDefault="00EA5D7B">
      <w:pPr>
        <w:rPr>
          <w:sz w:val="28"/>
          <w:szCs w:val="28"/>
        </w:rPr>
      </w:pPr>
    </w:p>
    <w:sectPr w:rsidR="00EA5D7B">
      <w:headerReference w:type="default" r:id="rId7"/>
      <w:footerReference w:type="default" r:id="rId8"/>
      <w:pgSz w:w="11906" w:h="16838"/>
      <w:pgMar w:top="1134" w:right="1588" w:bottom="3402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B492A" w14:textId="77777777" w:rsidR="0042089E" w:rsidRDefault="0042089E">
      <w:r>
        <w:separator/>
      </w:r>
    </w:p>
  </w:endnote>
  <w:endnote w:type="continuationSeparator" w:id="0">
    <w:p w14:paraId="73084056" w14:textId="77777777" w:rsidR="0042089E" w:rsidRDefault="0042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B5C8F" w14:textId="77777777" w:rsidR="00EA5D7B" w:rsidRDefault="0042089E">
    <w:pPr>
      <w:pStyle w:val="a3"/>
    </w:pPr>
    <w:r>
      <w:pict w14:anchorId="24AF541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538F8D9" w14:textId="77777777" w:rsidR="00EA5D7B" w:rsidRDefault="00CA289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E531E" w14:textId="77777777" w:rsidR="0042089E" w:rsidRDefault="0042089E">
      <w:r>
        <w:separator/>
      </w:r>
    </w:p>
  </w:footnote>
  <w:footnote w:type="continuationSeparator" w:id="0">
    <w:p w14:paraId="06AAED28" w14:textId="77777777" w:rsidR="0042089E" w:rsidRDefault="0042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DEF9" w14:textId="77777777" w:rsidR="00EA5D7B" w:rsidRDefault="00CA2895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496232" wp14:editId="6248FA18">
          <wp:simplePos x="0" y="0"/>
          <wp:positionH relativeFrom="margin">
            <wp:align>center</wp:align>
          </wp:positionH>
          <wp:positionV relativeFrom="margin">
            <wp:posOffset>-720090</wp:posOffset>
          </wp:positionV>
          <wp:extent cx="7543800" cy="10561320"/>
          <wp:effectExtent l="0" t="0" r="0" b="11430"/>
          <wp:wrapNone/>
          <wp:docPr id="2" name="WordPictureWatermark68011" descr="liuzh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8011" descr="liuzh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56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47B"/>
    <w:rsid w:val="000968EF"/>
    <w:rsid w:val="000A2626"/>
    <w:rsid w:val="001128AA"/>
    <w:rsid w:val="0017006F"/>
    <w:rsid w:val="001B02DA"/>
    <w:rsid w:val="001C53AE"/>
    <w:rsid w:val="001D7E7B"/>
    <w:rsid w:val="00282FC3"/>
    <w:rsid w:val="002D5F84"/>
    <w:rsid w:val="003D1334"/>
    <w:rsid w:val="003E59AE"/>
    <w:rsid w:val="00404A7A"/>
    <w:rsid w:val="0042089E"/>
    <w:rsid w:val="004334C8"/>
    <w:rsid w:val="00466DEF"/>
    <w:rsid w:val="00587C33"/>
    <w:rsid w:val="005A7863"/>
    <w:rsid w:val="00615142"/>
    <w:rsid w:val="006B1B8A"/>
    <w:rsid w:val="006C44BD"/>
    <w:rsid w:val="006D364F"/>
    <w:rsid w:val="006D72FC"/>
    <w:rsid w:val="00783C14"/>
    <w:rsid w:val="0079711A"/>
    <w:rsid w:val="0086192F"/>
    <w:rsid w:val="008B1A87"/>
    <w:rsid w:val="008C5940"/>
    <w:rsid w:val="008D0724"/>
    <w:rsid w:val="008E5FE0"/>
    <w:rsid w:val="00913A88"/>
    <w:rsid w:val="009A18EA"/>
    <w:rsid w:val="009B247B"/>
    <w:rsid w:val="009B7FDD"/>
    <w:rsid w:val="009F6861"/>
    <w:rsid w:val="00A73F7D"/>
    <w:rsid w:val="00AA3534"/>
    <w:rsid w:val="00B52B34"/>
    <w:rsid w:val="00B644F5"/>
    <w:rsid w:val="00BB7E84"/>
    <w:rsid w:val="00C04030"/>
    <w:rsid w:val="00CA2895"/>
    <w:rsid w:val="00DC3AAC"/>
    <w:rsid w:val="00E216E9"/>
    <w:rsid w:val="00E762FF"/>
    <w:rsid w:val="00EA5D7B"/>
    <w:rsid w:val="00F10C4D"/>
    <w:rsid w:val="00F32FAE"/>
    <w:rsid w:val="00F45FA6"/>
    <w:rsid w:val="00FC22A5"/>
    <w:rsid w:val="01F34102"/>
    <w:rsid w:val="031C1592"/>
    <w:rsid w:val="03BF3172"/>
    <w:rsid w:val="04420DEE"/>
    <w:rsid w:val="055C23A1"/>
    <w:rsid w:val="0765067F"/>
    <w:rsid w:val="0C72577B"/>
    <w:rsid w:val="0CCF520A"/>
    <w:rsid w:val="0D523737"/>
    <w:rsid w:val="0DEE56FE"/>
    <w:rsid w:val="10B753DB"/>
    <w:rsid w:val="146A2C29"/>
    <w:rsid w:val="15DE1944"/>
    <w:rsid w:val="16FA7286"/>
    <w:rsid w:val="18CB0AFA"/>
    <w:rsid w:val="1D294289"/>
    <w:rsid w:val="1EEE207A"/>
    <w:rsid w:val="20736B15"/>
    <w:rsid w:val="214B7DA8"/>
    <w:rsid w:val="21AE4FEF"/>
    <w:rsid w:val="22A9142A"/>
    <w:rsid w:val="27033AF6"/>
    <w:rsid w:val="27AD184C"/>
    <w:rsid w:val="29C80716"/>
    <w:rsid w:val="29E75083"/>
    <w:rsid w:val="2CDC664A"/>
    <w:rsid w:val="2D307B0E"/>
    <w:rsid w:val="2EE31AAD"/>
    <w:rsid w:val="2EF81CA7"/>
    <w:rsid w:val="2FE34A3E"/>
    <w:rsid w:val="35DB0DBA"/>
    <w:rsid w:val="37AA79AA"/>
    <w:rsid w:val="3B2B2913"/>
    <w:rsid w:val="3B5A3AE7"/>
    <w:rsid w:val="3FD42911"/>
    <w:rsid w:val="40134168"/>
    <w:rsid w:val="40E24130"/>
    <w:rsid w:val="42993D53"/>
    <w:rsid w:val="46112B0C"/>
    <w:rsid w:val="465E6887"/>
    <w:rsid w:val="46D03BF2"/>
    <w:rsid w:val="498368CB"/>
    <w:rsid w:val="4B665A9B"/>
    <w:rsid w:val="4F43789A"/>
    <w:rsid w:val="50880121"/>
    <w:rsid w:val="51E73B3A"/>
    <w:rsid w:val="52567A51"/>
    <w:rsid w:val="529C79CF"/>
    <w:rsid w:val="532B5D81"/>
    <w:rsid w:val="53B25DD2"/>
    <w:rsid w:val="55630AE8"/>
    <w:rsid w:val="56B66AEE"/>
    <w:rsid w:val="581D6542"/>
    <w:rsid w:val="58B2484A"/>
    <w:rsid w:val="5B2F1D2E"/>
    <w:rsid w:val="5CB762BB"/>
    <w:rsid w:val="623056AF"/>
    <w:rsid w:val="694875C2"/>
    <w:rsid w:val="6BCD5236"/>
    <w:rsid w:val="6C234A9B"/>
    <w:rsid w:val="6D93323B"/>
    <w:rsid w:val="6E351E17"/>
    <w:rsid w:val="6E532C44"/>
    <w:rsid w:val="6ECE141F"/>
    <w:rsid w:val="726B546B"/>
    <w:rsid w:val="737079AE"/>
    <w:rsid w:val="76213610"/>
    <w:rsid w:val="762B71AD"/>
    <w:rsid w:val="77407D52"/>
    <w:rsid w:val="7AEB27A1"/>
    <w:rsid w:val="7AF24CAE"/>
    <w:rsid w:val="7B947FCC"/>
    <w:rsid w:val="7BF70EF1"/>
    <w:rsid w:val="7E3750F5"/>
    <w:rsid w:val="7EB5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CD98B05"/>
  <w15:docId w15:val="{6B314E38-9C42-48A0-83C4-AA63408D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2020-09-22T08:14:00Z</dcterms:created>
  <dc:creator>欧阳庆娇</dc:creator>
  <cp:lastModifiedBy>chris coo</cp:lastModifiedBy>
  <dcterms:modified xsi:type="dcterms:W3CDTF">2021-01-05T14:28:00Z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