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0ADCC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bookmarkStart w:id="3" w:name="_GoBack"/>
      <w:bookmarkEnd w:id="3"/>
    </w:p>
    <w:p w14:paraId="0C66590B">
      <w:pPr>
        <w:adjustRightInd w:val="0"/>
        <w:snapToGrid w:val="0"/>
        <w:spacing w:line="2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tbl>
      <w:tblPr>
        <w:tblStyle w:val="4"/>
        <w:tblW w:w="911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032"/>
        <w:gridCol w:w="178"/>
        <w:gridCol w:w="403"/>
        <w:gridCol w:w="2130"/>
        <w:gridCol w:w="1906"/>
      </w:tblGrid>
      <w:tr w14:paraId="4C4A6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11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9A2688">
            <w:pPr>
              <w:widowControl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  <w:r>
              <w:rPr>
                <w:rFonts w:eastAsia="方正小标宋_GBK"/>
                <w:kern w:val="0"/>
                <w:sz w:val="36"/>
                <w:szCs w:val="36"/>
              </w:rPr>
              <w:t>广西残疾人辅助性就业机构申请审批表</w:t>
            </w:r>
          </w:p>
        </w:tc>
      </w:tr>
      <w:tr w14:paraId="70174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C2DC1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bookmarkStart w:id="0" w:name="OLE_LINK7" w:colFirst="0" w:colLast="3"/>
            <w:bookmarkStart w:id="1" w:name="_Hlk469991364"/>
            <w:bookmarkStart w:id="2" w:name="OLE_LINK6" w:colFirst="0" w:colLast="3"/>
          </w:p>
          <w:p w14:paraId="2396546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申请单位（辅助性就业机构盖章）：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E7523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D55BD9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 w14:paraId="72534F05">
            <w:pPr>
              <w:widowControl/>
              <w:ind w:firstLine="720" w:firstLineChars="3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填报日期：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423A4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 w14:paraId="711353D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年    月    日</w:t>
            </w:r>
          </w:p>
        </w:tc>
      </w:tr>
      <w:bookmarkEnd w:id="0"/>
      <w:bookmarkEnd w:id="1"/>
      <w:bookmarkEnd w:id="2"/>
      <w:tr w14:paraId="367CA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C9B1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辅助性就业机构名称</w:t>
            </w:r>
          </w:p>
        </w:tc>
        <w:tc>
          <w:tcPr>
            <w:tcW w:w="6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04AEE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1E6A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FBB3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登记注册机构</w:t>
            </w:r>
          </w:p>
          <w:p w14:paraId="001218B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及登记证号</w:t>
            </w:r>
          </w:p>
        </w:tc>
        <w:tc>
          <w:tcPr>
            <w:tcW w:w="6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82BCC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4116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0D11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机构地址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5DB8E2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6D0C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法定代表人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02375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4DF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3B2A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联系人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C59C7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59E6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B9C3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2FD1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83F7AE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机构场地权属</w:t>
            </w:r>
          </w:p>
        </w:tc>
        <w:tc>
          <w:tcPr>
            <w:tcW w:w="664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BACDC5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□自建        □ 租赁（租赁期：自  年  月 日－年  月 日）</w:t>
            </w:r>
          </w:p>
        </w:tc>
      </w:tr>
      <w:tr w14:paraId="32DEA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B689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占地面积（</w:t>
            </w:r>
            <w:r>
              <w:rPr>
                <w:kern w:val="0"/>
                <w:sz w:val="24"/>
              </w:rPr>
              <w:t>㎡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6F357B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A86E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建筑面积（</w:t>
            </w:r>
            <w:r>
              <w:rPr>
                <w:kern w:val="0"/>
                <w:sz w:val="24"/>
              </w:rPr>
              <w:t>㎡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687C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08C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EE76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工作人员数（人）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012CE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A9FA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智力、精神和重度肢体残疾人安置人数（人）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155F0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B1C6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9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6E25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机构基本情况：（对照补贴条件填写）</w:t>
            </w:r>
          </w:p>
        </w:tc>
      </w:tr>
      <w:tr w14:paraId="70EA0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56426ECE">
            <w:pPr>
              <w:widowControl/>
              <w:ind w:right="60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县（市、区）</w:t>
            </w:r>
            <w:r>
              <w:rPr>
                <w:rFonts w:eastAsia="仿宋_GB2312"/>
                <w:kern w:val="0"/>
                <w:sz w:val="24"/>
              </w:rPr>
              <w:t>残联意见</w:t>
            </w:r>
          </w:p>
          <w:p w14:paraId="4D18120D">
            <w:pPr>
              <w:widowControl/>
              <w:wordWrap w:val="0"/>
              <w:ind w:left="120" w:right="480" w:hanging="120" w:hangingChars="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（盖章）</w:t>
            </w:r>
          </w:p>
          <w:p w14:paraId="2BFD1F45">
            <w:pPr>
              <w:widowControl/>
              <w:wordWrap w:val="0"/>
              <w:ind w:left="120" w:right="480" w:hanging="120" w:hangingChars="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年    月   日</w:t>
            </w:r>
          </w:p>
          <w:p w14:paraId="04883B7C">
            <w:pPr>
              <w:widowControl/>
              <w:wordWrap w:val="0"/>
              <w:ind w:left="120" w:right="480" w:hanging="120" w:hangingChars="5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AC16FFA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14:paraId="4353119D">
            <w:pPr>
              <w:widowControl/>
              <w:ind w:right="240"/>
              <w:jc w:val="right"/>
              <w:rPr>
                <w:rFonts w:eastAsia="仿宋_GB2312"/>
                <w:kern w:val="0"/>
                <w:sz w:val="24"/>
              </w:rPr>
            </w:pPr>
          </w:p>
          <w:p w14:paraId="55921AC3">
            <w:pPr>
              <w:widowControl/>
              <w:ind w:right="600" w:firstLine="1200" w:firstLineChars="500"/>
              <w:rPr>
                <w:rFonts w:eastAsia="仿宋_GB2312"/>
                <w:kern w:val="0"/>
                <w:sz w:val="24"/>
              </w:rPr>
            </w:pPr>
          </w:p>
          <w:p w14:paraId="3D1B2B77">
            <w:pPr>
              <w:widowControl/>
              <w:ind w:right="600" w:firstLine="1800" w:firstLineChars="7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市残联意见</w:t>
            </w:r>
          </w:p>
          <w:p w14:paraId="12608083">
            <w:pPr>
              <w:widowControl/>
              <w:ind w:right="600" w:firstLine="1920" w:firstLineChars="8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（盖章）</w:t>
            </w:r>
          </w:p>
          <w:p w14:paraId="33E5BA44">
            <w:pPr>
              <w:widowControl/>
              <w:ind w:right="600" w:firstLine="1200" w:firstLineChars="5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年    月   日</w:t>
            </w:r>
          </w:p>
          <w:p w14:paraId="70E07F5C">
            <w:pPr>
              <w:widowControl/>
              <w:ind w:right="600" w:firstLine="1200" w:firstLineChars="500"/>
              <w:rPr>
                <w:rFonts w:eastAsia="仿宋_GB2312"/>
                <w:kern w:val="0"/>
                <w:sz w:val="24"/>
              </w:rPr>
            </w:pPr>
          </w:p>
        </w:tc>
      </w:tr>
    </w:tbl>
    <w:p w14:paraId="5ECBF21E"/>
    <w:p w14:paraId="4CAA7101">
      <w:pPr>
        <w:rPr>
          <w:rFonts w:hint="eastAsia"/>
        </w:rPr>
      </w:pPr>
    </w:p>
    <w:p w14:paraId="4564C96E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AE94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D11391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D11391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821AE"/>
    <w:rsid w:val="09B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600" w:lineRule="exact"/>
    </w:pPr>
    <w:rPr>
      <w:rFonts w:ascii="CG Times" w:hAnsi="CG Times" w:eastAsia="方正仿宋简体" w:cs="CG Times"/>
      <w:kern w:val="0"/>
      <w:sz w:val="52"/>
      <w:szCs w:val="5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2025-06-17T03:03:00Z</dcterms:created>
  <dc:creator>阿默默</dc:creator>
  <cp:lastModifiedBy>阿默默</cp:lastModifiedBy>
  <dcterms:modified xsi:type="dcterms:W3CDTF">2025-06-17T03:04:09Z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0F42B076885D4DADA57F386A55C8E604_11</vt:lpwstr>
  </property>
  <property fmtid="{D5CDD505-2E9C-101B-9397-08002B2CF9AE}" pid="4" name="KSOTemplateDocerSaveRecord">
    <vt:lpwstr>eyJoZGlkIjoiNDk4ZWM3Y2MxNmY5ZTBjY2FjY2FjMDY0YTEwYjhlNWMiLCJ1c2VySWQiOiIzOTgzOTAyODUifQ==</vt:lpwstr>
  </property>
</Properties>
</file>