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</w:pPr>
      <w:r>
        <w:t>附件</w:t>
      </w:r>
      <w:r>
        <w:rPr>
          <w:rFonts w:hint="eastAsia"/>
          <w:lang w:val="en-US" w:eastAsia="zh-CN"/>
        </w:rPr>
        <w:t>7</w:t>
      </w:r>
      <w:r>
        <w:t>：</w:t>
      </w:r>
    </w:p>
    <w:tbl>
      <w:tblPr>
        <w:tblStyle w:val="4"/>
        <w:tblpPr w:leftFromText="180" w:rightFromText="180" w:vertAnchor="text" w:horzAnchor="page" w:tblpXSpec="center" w:tblpY="84"/>
        <w:tblOverlap w:val="never"/>
        <w:tblW w:w="972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3456"/>
        <w:gridCol w:w="1020"/>
        <w:gridCol w:w="32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柳城县202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年脱贫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人口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稳定就业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劳务补助申请表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7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申请人身份证号</w:t>
            </w:r>
          </w:p>
        </w:tc>
        <w:tc>
          <w:tcPr>
            <w:tcW w:w="7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申请人联系电话</w:t>
            </w:r>
          </w:p>
        </w:tc>
        <w:tc>
          <w:tcPr>
            <w:tcW w:w="7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申请人银行卡号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（本人卡号）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务工企业名称</w:t>
            </w:r>
          </w:p>
        </w:tc>
        <w:tc>
          <w:tcPr>
            <w:tcW w:w="7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申请人提供的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相关材料</w:t>
            </w:r>
          </w:p>
        </w:tc>
        <w:tc>
          <w:tcPr>
            <w:tcW w:w="7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1.劳动合同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2.工资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发放凭证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□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经营主体为脱贫劳动力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缴纳社会保险证明          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工商营业执照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其他证明材料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7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本人已知晓并充分理解申请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县域内稳定就业劳务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补助的条件，本人承诺所提供的信息、材料完全属实。如有不实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本人愿意退回已申领的县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稳定就业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劳务补助，并承担相应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法律责任。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left="3792" w:leftChars="1463" w:hanging="720" w:hangingChars="3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left="3910" w:leftChars="1862"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>村委会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>意见</w:t>
            </w:r>
          </w:p>
        </w:tc>
        <w:tc>
          <w:tcPr>
            <w:tcW w:w="7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firstLine="480" w:firstLineChars="200"/>
              <w:rPr>
                <w:rFonts w:hint="eastAsia" w:cs="宋体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经审核，该申请人是我</w:t>
            </w: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村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脱贫劳动力（含监测帮扶对象），符合申请县域内稳定就业劳务补助条件，申请县域内稳定就业劳务补助金额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eastAsia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元（大写：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）。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经办人：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审核人：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firstLine="4708" w:firstLineChars="1962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村委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（盖章）         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firstLine="5040" w:firstLineChars="21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>乡镇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>审核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>意见</w:t>
            </w:r>
          </w:p>
        </w:tc>
        <w:tc>
          <w:tcPr>
            <w:tcW w:w="7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firstLine="480" w:firstLineChars="200"/>
              <w:rPr>
                <w:rFonts w:hint="eastAsia" w:cs="宋体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经审核，该申请人是我镇脱贫劳动力（含监测帮扶对象），符合申请县域内稳定就业劳务补助条件，申请县域内稳定就业劳务补助金额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eastAsia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元（大写：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）。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经办人：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审核人：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firstLine="4708" w:firstLineChars="1962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镇人民政府（盖章）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800" w:firstLineChars="20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>县乡村振兴局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>审核意见</w:t>
            </w:r>
          </w:p>
        </w:tc>
        <w:tc>
          <w:tcPr>
            <w:tcW w:w="7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 xml:space="preserve">经核验，该申请人是柳城县脱贫劳动力（含监测帮扶对象），符合申请县域内稳定就业劳务补助的条件，应发县域内稳定就业劳务补助金额     </w:t>
            </w:r>
          </w:p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 xml:space="preserve">             元（大写：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-SA"/>
              </w:rPr>
              <w:t xml:space="preserve">                   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经办人：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审核人：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firstLine="3840" w:firstLineChars="16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柳城县乡村振兴局（盖章）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ind w:firstLine="4320" w:firstLineChars="18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月</w:t>
            </w: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YWE0YzU0ZTU0NDE2YWExZTVjMDBiYWFkZGQwOGQifQ=="/>
  </w:docVars>
  <w:rsids>
    <w:rsidRoot w:val="00000000"/>
    <w:rsid w:val="01BD7A4F"/>
    <w:rsid w:val="05654685"/>
    <w:rsid w:val="07740A57"/>
    <w:rsid w:val="078F59E9"/>
    <w:rsid w:val="12F804F1"/>
    <w:rsid w:val="16AB40ED"/>
    <w:rsid w:val="17233A58"/>
    <w:rsid w:val="1CF3389E"/>
    <w:rsid w:val="29957B1F"/>
    <w:rsid w:val="29973C2B"/>
    <w:rsid w:val="2A222295"/>
    <w:rsid w:val="3173218E"/>
    <w:rsid w:val="3D7660A5"/>
    <w:rsid w:val="3E95498C"/>
    <w:rsid w:val="3F783E68"/>
    <w:rsid w:val="41F93484"/>
    <w:rsid w:val="4ECD3523"/>
    <w:rsid w:val="50FB15F1"/>
    <w:rsid w:val="52893781"/>
    <w:rsid w:val="55CE6F27"/>
    <w:rsid w:val="5CA120DF"/>
    <w:rsid w:val="60F343CF"/>
    <w:rsid w:val="66212EE8"/>
    <w:rsid w:val="69855264"/>
    <w:rsid w:val="6AD02F5E"/>
    <w:rsid w:val="6DFF41BD"/>
    <w:rsid w:val="6EC16C7A"/>
    <w:rsid w:val="6F627B48"/>
    <w:rsid w:val="71347EB1"/>
    <w:rsid w:val="7ADB7210"/>
    <w:rsid w:val="7D4A43BE"/>
    <w:rsid w:val="7DB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/>
      <w:jc w:val="both"/>
    </w:pPr>
    <w:rPr>
      <w:rFonts w:hint="eastAsia"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510</Characters>
  <Lines>0</Lines>
  <Paragraphs>0</Paragraphs>
  <TotalTime>8</TotalTime>
  <ScaleCrop>false</ScaleCrop>
  <LinksUpToDate>false</LinksUpToDate>
  <CharactersWithSpaces>971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2020-05-12T00:43:00Z</dcterms:created>
  <dc:creator>Administrator</dc:creator>
  <cp:lastModifiedBy>sfg-m</cp:lastModifiedBy>
  <dcterms:modified xsi:type="dcterms:W3CDTF">2023-04-24T01:02:31Z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EC06B38D076B4F6084C00EADBD8F86E1</vt:lpwstr>
  </property>
</Properties>
</file>