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附件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3</w:t>
      </w:r>
    </w:p>
    <w:p>
      <w:pPr>
        <w:numPr>
          <w:ilvl w:val="0"/>
          <w:numId w:val="0"/>
        </w:numPr>
        <w:ind w:leftChars="0" w:firstLine="1760" w:firstLineChars="4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森林防火宣传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标语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jc w:val="center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1、森林防火，人人有责。</w:t>
      </w:r>
    </w:p>
    <w:p>
      <w:pPr>
        <w:numPr>
          <w:ilvl w:val="0"/>
          <w:numId w:val="0"/>
        </w:numPr>
        <w:ind w:leftChars="0"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6"/>
          <w:szCs w:val="36"/>
        </w:rPr>
        <w:t>一时疏忽酿山火，终身遗憾责难逃。</w:t>
      </w:r>
    </w:p>
    <w:p>
      <w:pPr>
        <w:numPr>
          <w:ilvl w:val="0"/>
          <w:numId w:val="0"/>
        </w:numPr>
        <w:ind w:leftChars="0"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6"/>
          <w:szCs w:val="36"/>
        </w:rPr>
        <w:t xml:space="preserve">严格野外火源管理，杜绝人为火灾发生 </w:t>
      </w:r>
    </w:p>
    <w:p>
      <w:pPr>
        <w:numPr>
          <w:ilvl w:val="0"/>
          <w:numId w:val="0"/>
        </w:numPr>
        <w:ind w:leftChars="0"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6"/>
          <w:szCs w:val="36"/>
        </w:rPr>
        <w:t>护林防火光荣，纵火毁林可耻。</w:t>
      </w:r>
    </w:p>
    <w:p>
      <w:pPr>
        <w:numPr>
          <w:ilvl w:val="0"/>
          <w:numId w:val="0"/>
        </w:numPr>
        <w:ind w:leftChars="0"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6"/>
          <w:szCs w:val="36"/>
        </w:rPr>
        <w:t xml:space="preserve"> 二木成林，一火成灾</w:t>
      </w: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。</w:t>
      </w:r>
    </w:p>
    <w:p>
      <w:pPr>
        <w:numPr>
          <w:ilvl w:val="0"/>
          <w:numId w:val="0"/>
        </w:numPr>
        <w:ind w:leftChars="0"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冬春</w:t>
      </w:r>
      <w:r>
        <w:rPr>
          <w:rFonts w:hint="eastAsia" w:ascii="仿宋_GB2312" w:hAnsi="仿宋_GB2312" w:eastAsia="仿宋_GB2312" w:cs="仿宋_GB2312"/>
          <w:sz w:val="36"/>
          <w:szCs w:val="36"/>
        </w:rPr>
        <w:t>草枯树叶黄、护林防火放心上。</w:t>
      </w:r>
    </w:p>
    <w:p>
      <w:pPr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sz w:val="36"/>
          <w:szCs w:val="36"/>
        </w:rPr>
        <w:t>绿色家园是我家，森林防火靠大家。</w:t>
      </w:r>
    </w:p>
    <w:p>
      <w:pPr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sz w:val="36"/>
          <w:szCs w:val="36"/>
        </w:rPr>
        <w:t>加强森林防火、保</w:t>
      </w: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护</w:t>
      </w:r>
      <w:r>
        <w:rPr>
          <w:rFonts w:hint="eastAsia" w:ascii="仿宋_GB2312" w:hAnsi="仿宋_GB2312" w:eastAsia="仿宋_GB2312" w:cs="仿宋_GB2312"/>
          <w:sz w:val="36"/>
          <w:szCs w:val="36"/>
        </w:rPr>
        <w:t>森林资源。</w:t>
      </w:r>
    </w:p>
    <w:p>
      <w:pPr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9、</w:t>
      </w:r>
      <w:r>
        <w:rPr>
          <w:rFonts w:hint="eastAsia" w:ascii="仿宋_GB2312" w:hAnsi="仿宋_GB2312" w:eastAsia="仿宋_GB2312" w:cs="仿宋_GB2312"/>
          <w:sz w:val="36"/>
          <w:szCs w:val="36"/>
        </w:rPr>
        <w:t>火灾是森林的大敌、麻痹是事故的隐患。</w:t>
      </w:r>
    </w:p>
    <w:p>
      <w:pPr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10、</w:t>
      </w:r>
      <w:r>
        <w:rPr>
          <w:rFonts w:hint="eastAsia" w:ascii="仿宋_GB2312" w:hAnsi="仿宋_GB2312" w:eastAsia="仿宋_GB2312" w:cs="仿宋_GB2312"/>
          <w:sz w:val="36"/>
          <w:szCs w:val="36"/>
        </w:rPr>
        <w:t>违规用火隐患大、责任不小害全家。</w:t>
      </w:r>
    </w:p>
    <w:p>
      <w:pPr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11、</w:t>
      </w:r>
      <w:r>
        <w:rPr>
          <w:rFonts w:hint="eastAsia" w:ascii="仿宋_GB2312" w:hAnsi="仿宋_GB2312" w:eastAsia="仿宋_GB2312" w:cs="仿宋_GB2312"/>
          <w:sz w:val="36"/>
          <w:szCs w:val="36"/>
        </w:rPr>
        <w:t>时时注意森林防火、人人重视森林防火。</w:t>
      </w:r>
    </w:p>
    <w:p>
      <w:pPr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12、</w:t>
      </w:r>
      <w:r>
        <w:rPr>
          <w:rFonts w:hint="eastAsia" w:ascii="仿宋_GB2312" w:hAnsi="仿宋_GB2312" w:eastAsia="仿宋_GB2312" w:cs="仿宋_GB2312"/>
          <w:sz w:val="36"/>
          <w:szCs w:val="36"/>
        </w:rPr>
        <w:t>强化火源管理、严防森林火灾。</w:t>
      </w:r>
    </w:p>
    <w:p>
      <w:pPr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*森林防火宣传横幅规格要求：横幅宽0.67米，长5-6米。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320" w:firstLineChars="1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*固定防火警示牌规格要求：立柱为76不锈钢圆管，底板为铝板四周折角，内容为反光贴，内容尺寸为0.8-1.2m*1.0-1.5m，警示牌总高度是3米，种下地50cm，地面部分高度是2.2-2.5米。</w:t>
      </w:r>
    </w:p>
    <w:p>
      <w:pPr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F5B8F"/>
    <w:rsid w:val="0B053D43"/>
    <w:rsid w:val="0BFF27B2"/>
    <w:rsid w:val="0CA507CB"/>
    <w:rsid w:val="118C3A4C"/>
    <w:rsid w:val="187632D1"/>
    <w:rsid w:val="19731BD5"/>
    <w:rsid w:val="1F933745"/>
    <w:rsid w:val="24441206"/>
    <w:rsid w:val="25816B16"/>
    <w:rsid w:val="260470EF"/>
    <w:rsid w:val="29F87F6A"/>
    <w:rsid w:val="2E1A0C8C"/>
    <w:rsid w:val="36EE2533"/>
    <w:rsid w:val="3D0A4DED"/>
    <w:rsid w:val="45A306BE"/>
    <w:rsid w:val="50B30973"/>
    <w:rsid w:val="50EB1623"/>
    <w:rsid w:val="52596633"/>
    <w:rsid w:val="538C5737"/>
    <w:rsid w:val="73A16F83"/>
    <w:rsid w:val="78BB66E8"/>
    <w:rsid w:val="799F5B8F"/>
    <w:rsid w:val="7C6F10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2020-03-27T00:57:00Z</dcterms:created>
  <dc:creator>Administrator</dc:creator>
  <cp:lastModifiedBy>群端</cp:lastModifiedBy>
  <dcterms:modified xsi:type="dcterms:W3CDTF">2023-02-22T01:41:42Z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25B428AD67434BCBB3CEFB35E3C40A42</vt:lpwstr>
  </property>
</Properties>
</file>