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D7EAE"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2:</w:t>
      </w:r>
    </w:p>
    <w:p w14:paraId="4DBB28DE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残疾人精准康复服务补助申请审批表</w:t>
      </w:r>
    </w:p>
    <w:bookmarkEnd w:id="0"/>
    <w:p w14:paraId="12829091"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（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年度）</w:t>
      </w:r>
    </w:p>
    <w:tbl>
      <w:tblPr>
        <w:tblStyle w:val="5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74"/>
        <w:gridCol w:w="1035"/>
        <w:gridCol w:w="690"/>
        <w:gridCol w:w="301"/>
        <w:gridCol w:w="655"/>
        <w:gridCol w:w="1087"/>
        <w:gridCol w:w="816"/>
        <w:gridCol w:w="543"/>
        <w:gridCol w:w="1939"/>
      </w:tblGrid>
      <w:tr w14:paraId="084F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9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D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E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E6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F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F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残疾人证号</w:t>
            </w:r>
          </w:p>
          <w:p w14:paraId="0084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（持证必填）</w:t>
            </w:r>
          </w:p>
        </w:tc>
        <w:tc>
          <w:tcPr>
            <w:tcW w:w="4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603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C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残疾类别</w:t>
            </w:r>
          </w:p>
        </w:tc>
        <w:tc>
          <w:tcPr>
            <w:tcW w:w="8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视力□     听力□     肢体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    智力□     精神□（多重残疾可多选）</w:t>
            </w:r>
          </w:p>
        </w:tc>
      </w:tr>
      <w:tr w14:paraId="1165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62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残疾等级</w:t>
            </w:r>
          </w:p>
        </w:tc>
        <w:tc>
          <w:tcPr>
            <w:tcW w:w="8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一级□   二级□    三级□    四级□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未定级□</w:t>
            </w:r>
          </w:p>
        </w:tc>
      </w:tr>
      <w:tr w14:paraId="5BD2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3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6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监护人姓 名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BE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5CD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家庭经济状况</w:t>
            </w:r>
          </w:p>
        </w:tc>
        <w:tc>
          <w:tcPr>
            <w:tcW w:w="5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D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低保户□　  贫困户□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一般家庭□</w:t>
            </w:r>
          </w:p>
          <w:p w14:paraId="1D382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五保户□　  低收入家庭□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2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</w:t>
            </w:r>
          </w:p>
          <w:p w14:paraId="70B30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类别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□农业户</w:t>
            </w:r>
          </w:p>
          <w:p w14:paraId="74AB0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□非农业户</w:t>
            </w:r>
          </w:p>
        </w:tc>
      </w:tr>
      <w:tr w14:paraId="5B5E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30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享受医疗保险</w:t>
            </w:r>
          </w:p>
          <w:p w14:paraId="64B6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64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9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□享受城镇职工基本医疗保险     □享受城乡居民基本医疗保险</w:t>
            </w:r>
          </w:p>
          <w:p w14:paraId="34FB9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□享受医疗救助                 □享受其他保险</w:t>
            </w:r>
          </w:p>
          <w:p w14:paraId="4486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□无医疗保险</w:t>
            </w:r>
          </w:p>
        </w:tc>
      </w:tr>
      <w:tr w14:paraId="4391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6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康复需求项目</w:t>
            </w:r>
          </w:p>
        </w:tc>
        <w:tc>
          <w:tcPr>
            <w:tcW w:w="864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D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55" w:firstLineChars="350"/>
              <w:textAlignment w:val="auto"/>
              <w:rPr>
                <w:rFonts w:hint="eastAsia" w:ascii="仿宋" w:hAnsi="仿宋" w:eastAsia="仿宋" w:cs="仿宋"/>
                <w:sz w:val="13"/>
                <w:szCs w:val="13"/>
                <w:u w:val="single"/>
              </w:rPr>
            </w:pPr>
          </w:p>
          <w:p w14:paraId="3DBC3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0" w:firstLineChars="3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支持性服务</w:t>
            </w:r>
          </w:p>
          <w:p w14:paraId="0E5C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2880" w:firstLineChars="1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（附评估机构出具的“康复需求评估意见”）</w:t>
            </w:r>
          </w:p>
        </w:tc>
      </w:tr>
      <w:tr w14:paraId="4724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E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残疾人或</w:t>
            </w:r>
          </w:p>
          <w:p w14:paraId="5B377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监护人申请</w:t>
            </w:r>
          </w:p>
        </w:tc>
        <w:tc>
          <w:tcPr>
            <w:tcW w:w="8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8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20" w:firstLineChars="2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DA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1E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20" w:firstLineChars="2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申请人：</w:t>
            </w:r>
          </w:p>
          <w:p w14:paraId="7253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120" w:firstLineChars="25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5234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社区（村）委会</w:t>
            </w:r>
          </w:p>
          <w:p w14:paraId="0BA9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 见</w:t>
            </w:r>
          </w:p>
        </w:tc>
        <w:tc>
          <w:tcPr>
            <w:tcW w:w="8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A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20" w:firstLineChars="2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F2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A2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20" w:firstLineChars="2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审核人：</w:t>
            </w:r>
          </w:p>
          <w:p w14:paraId="3635A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20" w:firstLineChars="2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  章</w:t>
            </w:r>
          </w:p>
          <w:p w14:paraId="2DFD3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120" w:firstLineChars="25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2709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乡镇（街道）</w:t>
            </w:r>
          </w:p>
          <w:p w14:paraId="5EFD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残联意见</w:t>
            </w:r>
          </w:p>
        </w:tc>
        <w:tc>
          <w:tcPr>
            <w:tcW w:w="8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5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20" w:firstLineChars="2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23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20" w:firstLineChars="2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21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20" w:firstLineChars="2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审核人：</w:t>
            </w:r>
          </w:p>
          <w:p w14:paraId="39C37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20" w:firstLineChars="2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  章</w:t>
            </w:r>
          </w:p>
          <w:p w14:paraId="78239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120" w:firstLineChars="25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 日</w:t>
            </w:r>
          </w:p>
        </w:tc>
      </w:tr>
      <w:tr w14:paraId="2413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8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县（市、区）</w:t>
            </w:r>
          </w:p>
          <w:p w14:paraId="1F03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残联审批意见</w:t>
            </w:r>
          </w:p>
        </w:tc>
        <w:tc>
          <w:tcPr>
            <w:tcW w:w="8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8F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20" w:firstLineChars="2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97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20" w:firstLineChars="2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2E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20" w:firstLineChars="2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审核人：</w:t>
            </w:r>
          </w:p>
          <w:p w14:paraId="6CF5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20" w:firstLineChars="2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  章</w:t>
            </w:r>
          </w:p>
          <w:p w14:paraId="1586A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120" w:firstLineChars="25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日</w:t>
            </w:r>
          </w:p>
        </w:tc>
      </w:tr>
    </w:tbl>
    <w:p w14:paraId="1BD22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填表说明：</w:t>
      </w:r>
    </w:p>
    <w:p w14:paraId="2FB7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1.此表由残疾人或其监护人填写，经社区康复协调员逐级审核上报至县（市、区）残联，由县（市、区）审批并留存。</w:t>
      </w:r>
    </w:p>
    <w:p w14:paraId="1015B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2.“康复需求项目”栏依据评估机构出具的“康复需求评估意见”填写。评估机构出具的“康复需求评估意见”须加盖评估机构公章。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FE7EFD-599E-40F8-82C3-99B04CB286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96983CA-5957-41E6-84C4-4A639423492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4B37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75DFE0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75DFE0"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mI4MmVmMzZjYTFlZDQ1M2VhZjk2ZGY0ZWY0N2MifQ=="/>
  </w:docVars>
  <w:rsids>
    <w:rsidRoot w:val="00000000"/>
    <w:rsid w:val="01F610CF"/>
    <w:rsid w:val="05943848"/>
    <w:rsid w:val="07A31495"/>
    <w:rsid w:val="091B377D"/>
    <w:rsid w:val="0ACF355F"/>
    <w:rsid w:val="0B662CE5"/>
    <w:rsid w:val="0EEA79A9"/>
    <w:rsid w:val="177B7D38"/>
    <w:rsid w:val="17AA23D7"/>
    <w:rsid w:val="193208CA"/>
    <w:rsid w:val="195D31D1"/>
    <w:rsid w:val="1A50725A"/>
    <w:rsid w:val="1D53046B"/>
    <w:rsid w:val="1E641526"/>
    <w:rsid w:val="21BD5E86"/>
    <w:rsid w:val="24C90335"/>
    <w:rsid w:val="25783B09"/>
    <w:rsid w:val="270C4509"/>
    <w:rsid w:val="27CE7A10"/>
    <w:rsid w:val="28081174"/>
    <w:rsid w:val="28E3242C"/>
    <w:rsid w:val="294A57BC"/>
    <w:rsid w:val="2BD15912"/>
    <w:rsid w:val="2F4D3910"/>
    <w:rsid w:val="307849BD"/>
    <w:rsid w:val="32071E27"/>
    <w:rsid w:val="35262C3A"/>
    <w:rsid w:val="352E1AEE"/>
    <w:rsid w:val="387463B2"/>
    <w:rsid w:val="3A0B5CCA"/>
    <w:rsid w:val="3B20012B"/>
    <w:rsid w:val="3BE05AE6"/>
    <w:rsid w:val="3C332302"/>
    <w:rsid w:val="3E1F26CC"/>
    <w:rsid w:val="432B3B11"/>
    <w:rsid w:val="467823C9"/>
    <w:rsid w:val="478618A9"/>
    <w:rsid w:val="4F622668"/>
    <w:rsid w:val="4FC11A85"/>
    <w:rsid w:val="52790C6C"/>
    <w:rsid w:val="53FD32A8"/>
    <w:rsid w:val="5B153FF1"/>
    <w:rsid w:val="5BDB5C7C"/>
    <w:rsid w:val="5D1C479E"/>
    <w:rsid w:val="5E744166"/>
    <w:rsid w:val="5FC8476A"/>
    <w:rsid w:val="6329605A"/>
    <w:rsid w:val="63F0428F"/>
    <w:rsid w:val="65E3235B"/>
    <w:rsid w:val="66521231"/>
    <w:rsid w:val="666B0F88"/>
    <w:rsid w:val="67254250"/>
    <w:rsid w:val="67923D57"/>
    <w:rsid w:val="684D1CB0"/>
    <w:rsid w:val="68E3755A"/>
    <w:rsid w:val="6990454A"/>
    <w:rsid w:val="6E1D2124"/>
    <w:rsid w:val="6FB24AEE"/>
    <w:rsid w:val="7230548B"/>
    <w:rsid w:val="74E7348C"/>
    <w:rsid w:val="777729C5"/>
    <w:rsid w:val="78B638A1"/>
    <w:rsid w:val="798219D5"/>
    <w:rsid w:val="7B763762"/>
    <w:rsid w:val="7D6E1CD1"/>
    <w:rsid w:val="7E1D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font4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f0628c7f-eb2e-4271-b0ec-0a0928d4c3a3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285E4890</paraID>
      <start>40</start>
      <end>41</end>
      <status>unmodified</status>
      <modifiedWord/>
      <trackRevisions>false</trackRevisions>
    </reviewItem>
    <reviewItem>
      <errorID>10e94207-f5a7-4eff-a09f-79b16c6b7029</errorID>
      <errorWord>理</errorWord>
      <group>L1_Word</group>
      <groupName>字词问题</groupName>
      <ability>L2_Typo</ability>
      <abilityName>字词错误</abilityName>
      <candidateList>
        <item>理和</item>
      </candidateList>
      <explain/>
      <paraID>5E87A7FE</paraID>
      <start>68</start>
      <end>69</end>
      <status>unmodified</status>
      <modifiedWord/>
      <trackRevisions>false</trackRevisions>
    </reviewItem>
    <reviewItem>
      <errorID>cd45af2c-a191-4461-b023-7679751bf2d5</errorID>
      <errorWord>议</errorWord>
      <group>L1_Word</group>
      <groupName>字词问题</groupName>
      <ability>L2_Typo</ability>
      <abilityName>字词错误</abilityName>
      <candidateList>
        <item>议之</item>
      </candidateList>
      <explain/>
      <paraID>634D2F87</paraID>
      <start>15</start>
      <end>17</end>
      <status>modified</status>
      <modifiedWord>议之</modifiedWord>
      <trackRevisions>false</trackRevisions>
    </reviewItem>
    <reviewItem>
      <errorID>42257e56-5c31-4dbf-bf62-9e56b36195ab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604C7CE5</paraID>
      <start>18</start>
      <end>19</end>
      <status>ignored</status>
      <modifiedWord/>
      <trackRevisions>false</trackRevisions>
    </reviewItem>
    <reviewItem>
      <errorID>9d244398-790b-4d66-8280-ecba6a31a55e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2C49B7BC</paraID>
      <start>19</start>
      <end>20</end>
      <status>ignored</status>
      <modifiedWord/>
      <trackRevisions>false</trackRevisions>
    </reviewItem>
    <reviewItem>
      <errorID>70d52a18-e8f7-4834-b131-31e575132e4d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34E52ADB</paraID>
      <start>5</start>
      <end>6</end>
      <status>ignored</status>
      <modifiedWord/>
      <trackRevisions>false</trackRevisions>
    </reviewItem>
    <reviewItem>
      <errorID>cb88e101-63df-4400-83b0-1b35151e5495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69F48CEA</paraID>
      <start>5</start>
      <end>6</end>
      <status>ignored</status>
      <modifiedWord/>
      <trackRevisions>false</trackRevisions>
    </reviewItem>
    <reviewItem>
      <errorID>d8f2acf9-4118-4fc0-a4fb-57aa07849f8a</errorID>
      <errorWord>0-6岁</errorWord>
      <group>L1_Punc</group>
      <groupName>标点问题</groupName>
      <ability>L2_Punc</ability>
      <abilityName>标点符号检查</abilityName>
      <candidateList>
        <item>0—6岁</item>
      </candidateList>
      <explain/>
      <paraID>  4C67CD</paraID>
      <start>7</start>
      <end>11</end>
      <status>ignored</status>
      <modifiedWord/>
      <trackRevisions>false</trackRevisions>
    </reviewItem>
    <reviewItem>
      <errorID>34ddb53c-6c6c-4b0c-8338-0aa17065e0c5</errorID>
      <errorWord>0-6岁</errorWord>
      <group>L1_Punc</group>
      <groupName>标点问题</groupName>
      <ability>L2_Punc</ability>
      <abilityName>标点符号检查</abilityName>
      <candidateList>
        <item>0—6岁</item>
      </candidateList>
      <explain/>
      <paraID>12A006C9</paraID>
      <start>8</start>
      <end>12</end>
      <status>ignored</status>
      <modifiedWord/>
      <trackRevisions>false</trackRevisions>
    </reviewItem>
    <reviewItem>
      <errorID>13bf0a59-a4ed-4330-a1ac-9421aeae36e4</errorID>
      <errorWord>0-6岁</errorWord>
      <group>L1_Punc</group>
      <groupName>标点问题</groupName>
      <ability>L2_Punc</ability>
      <abilityName>标点符号检查</abilityName>
      <candidateList>
        <item>0—6岁</item>
      </candidateList>
      <explain/>
      <paraID> 132AAED</paraID>
      <start>10</start>
      <end>14</end>
      <status>ignored</status>
      <modifiedWord/>
      <trackRevisions>false</trackRevisions>
    </reviewItem>
    <reviewItem>
      <errorID>4b9c43a9-4154-4d1f-9bb6-0c514f452e65</errorID>
      <errorWord>座</errorWord>
      <group>L1_Word</group>
      <groupName>字词问题</groupName>
      <ability>L2_Typo</ability>
      <abilityName>字词错误</abilityName>
      <candidateList>
        <item>坐</item>
      </candidateList>
      <explain>存在发音相同字词的误用。</explain>
      <paraID>620AD491</paraID>
      <start>2</start>
      <end>3</end>
      <status>ignored</status>
      <modifiedWord/>
      <trackRevisions>false</trackRevisions>
    </reviewItem>
    <reviewItem>
      <errorID>e2936a76-6689-4c1a-84b5-809657154f29</errorID>
      <errorWord>0-6岁</errorWord>
      <group>L1_Punc</group>
      <groupName>标点问题</groupName>
      <ability>L2_Punc</ability>
      <abilityName>标点符号检查</abilityName>
      <candidateList>
        <item>0—6岁</item>
      </candidateList>
      <explain/>
      <paraID>51577DBA</paraID>
      <start>10</start>
      <end>14</end>
      <status>ignored</status>
      <modifiedWord/>
      <trackRevisions>false</trackRevisions>
    </reviewItem>
    <reviewItem>
      <errorID>e5fc1c77-9730-4409-9e5d-2dbd1b16e069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68E3232</paraID>
      <start>2</start>
      <end>4</end>
      <status>ignored</status>
      <modifiedWord/>
      <trackRevisions>false</trackRevisions>
    </reviewItem>
    <reviewItem>
      <errorID>8fe7e64c-ca9b-4119-9434-86a90622275e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324FE544</paraID>
      <start>0</start>
      <end>2</end>
      <status>unmodified</status>
      <modifiedWord/>
      <trackRevisions>false</trackRevisions>
    </reviewItem>
    <reviewItem>
      <errorID>199fc253-246a-4b5b-9dad-1ecbb90b83f1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3E40A62</paraID>
      <start>0</start>
      <end>2</end>
      <status>unmodified</status>
      <modifiedWord/>
      <trackRevisions>false</trackRevisions>
    </reviewItem>
    <reviewItem>
      <errorID>75d31e52-0ddc-4177-8baa-c99ae96831d3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4A5CB284</paraID>
      <start>0</start>
      <end>2</end>
      <status>unmodified</status>
      <modifiedWord/>
      <trackRevisions>false</trackRevisions>
    </reviewItem>
    <reviewItem>
      <errorID>b0e2062c-c8ad-46b7-ba8d-57afdf151711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198D5B70</paraID>
      <start>0</start>
      <end>2</end>
      <status>unmodified</status>
      <modifiedWord/>
      <trackRevisions>false</trackRevisions>
    </reviewItem>
    <reviewItem>
      <errorID>a34277e1-9e9d-4eb3-942a-f557367433e3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669C1D3D</paraID>
      <start>0</start>
      <end>2</end>
      <status>unmodified</status>
      <modifiedWord/>
      <trackRevisions>false</trackRevisions>
    </reviewItem>
    <reviewItem>
      <errorID>e1fa84df-b642-41fd-a3f8-adb8d4fb60cf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5322272D</paraID>
      <start>0</start>
      <end>2</end>
      <status>unmodified</status>
      <modifiedWord/>
      <trackRevisions>false</trackRevisions>
    </reviewItem>
    <reviewItem>
      <errorID>d6c22097-259a-4456-ab5b-af09d1732c84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5E1377B4</paraID>
      <start>0</start>
      <end>2</end>
      <status>unmodified</status>
      <modifiedWord/>
      <trackRevisions>false</trackRevisions>
    </reviewItem>
    <reviewItem>
      <errorID>0e7368bd-28df-4f73-93b8-ac2710a52ea4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553BF7CA</paraID>
      <start>0</start>
      <end>2</end>
      <status>unmodified</status>
      <modifiedWord/>
      <trackRevisions>false</trackRevisions>
    </reviewItem>
    <reviewItem>
      <errorID>6e332c8d-49e0-47c5-9fba-046226072615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75F19FB1</paraID>
      <start>0</start>
      <end>2</end>
      <status>unmodified</status>
      <modifiedWord/>
      <trackRevisions>false</trackRevisions>
    </reviewItem>
    <reviewItem>
      <errorID>b06fbdb3-8ca5-43ad-8433-8905e4dcf727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10DDDCCB</paraID>
      <start>0</start>
      <end>2</end>
      <status>unmodified</status>
      <modifiedWord/>
      <trackRevisions>false</trackRevisions>
    </reviewItem>
    <reviewItem>
      <errorID>65a32e66-7cfa-42ed-993d-d7df97f6c871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6BF1382D</paraID>
      <start>0</start>
      <end>2</end>
      <status>unmodified</status>
      <modifiedWord/>
      <trackRevisions>false</trackRevisions>
    </reviewItem>
    <reviewItem>
      <errorID>afa4b323-dfbd-49d4-b712-92a7e33bc96e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322577CA</paraID>
      <start>0</start>
      <end>2</end>
      <status>unmodified</status>
      <modifiedWord/>
      <trackRevisions>false</trackRevisions>
    </reviewItem>
    <reviewItem>
      <errorID>d52cacbb-24cf-4831-a54e-29d705e08710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9C0B3AC</paraID>
      <start>0</start>
      <end>2</end>
      <status>unmodified</status>
      <modifiedWord/>
      <trackRevisions>false</trackRevisions>
    </reviewItem>
    <reviewItem>
      <errorID>8a82b49d-9f93-449c-84e3-8a8446ac3dc3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18ADF7C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64de4b-6012-4c5d-945e-c6043262e1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2714</Words>
  <Characters>2874</Characters>
  <Lines>45</Lines>
  <Paragraphs>12</Paragraphs>
  <TotalTime>43</TotalTime>
  <ScaleCrop>false</ScaleCrop>
  <LinksUpToDate>false</LinksUpToDate>
  <CharactersWithSpaces>3338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2024-03-08T11:40:00Z</dcterms:created>
  <dc:creator>dell-ds</dc:creator>
  <cp:lastModifiedBy>阿默默</cp:lastModifiedBy>
  <cp:lastPrinted>2026-03-23T00:47:00Z</cp:lastPrinted>
  <dcterms:modified xsi:type="dcterms:W3CDTF">2026-04-14T03:26:58Z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A8B783EE841B4360972C2A2F7704C1C5_13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