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119C15">
      <w:pPr>
        <w:spacing w:line="500" w:lineRule="exact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 w14:paraId="57ACC10C">
      <w:pPr>
        <w:spacing w:line="500" w:lineRule="exact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 w14:paraId="1AD0A7F4">
      <w:pPr>
        <w:spacing w:line="500" w:lineRule="exact"/>
        <w:jc w:val="center"/>
        <w:rPr>
          <w:rFonts w:hint="default" w:ascii="仿宋_GB2312" w:hAnsi="仿宋_GB2312" w:eastAsia="仿宋_GB2312" w:cs="仿宋_GB2312"/>
          <w:b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XXXX</w:t>
      </w: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（单位）</w:t>
      </w:r>
      <w:r>
        <w:rPr>
          <w:rFonts w:hint="eastAsia" w:ascii="仿宋_GB2312" w:hAnsi="仿宋_GB2312" w:eastAsia="仿宋_GB2312" w:cs="仿宋_GB2312"/>
          <w:b/>
          <w:sz w:val="44"/>
          <w:szCs w:val="44"/>
        </w:rPr>
        <w:t>工会</w:t>
      </w:r>
    </w:p>
    <w:p w14:paraId="69CEE49C">
      <w:pPr>
        <w:spacing w:line="500" w:lineRule="exact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关于调整XXXX年度工会经费支出预算</w:t>
      </w:r>
    </w:p>
    <w:p w14:paraId="4BCDA13B">
      <w:pPr>
        <w:spacing w:line="500" w:lineRule="exact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的报告</w:t>
      </w:r>
    </w:p>
    <w:p w14:paraId="021BAFA6">
      <w:pPr>
        <w:spacing w:line="500" w:lineRule="exact"/>
        <w:jc w:val="center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 w14:paraId="31C18FB1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XXX工会经费审查委员会：</w:t>
      </w:r>
    </w:p>
    <w:p w14:paraId="41C1AAF5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 xml:space="preserve"> XX年，我会在XX的正确领导下，在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与职工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会员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共同努力下，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完成了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等各项工会工作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。XX年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为了加大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XXXX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的力度，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我们在XX方面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了大量工作，增加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XX方面的活动支出，XX支出比重相应加大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因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的原因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活动未能开展，相应减少了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的支出。因此，部分</w:t>
      </w:r>
      <w:r>
        <w:rPr>
          <w:rFonts w:hint="eastAsia" w:ascii="仿宋_GB2312" w:hAnsi="宋体" w:eastAsia="仿宋_GB2312" w:cs="宋体"/>
          <w:sz w:val="32"/>
          <w:szCs w:val="32"/>
          <w:u w:val="none"/>
        </w:rPr>
        <w:t>项目与年初预算数相比有所调整。具体调整情况如下：</w:t>
      </w:r>
    </w:p>
    <w:p w14:paraId="495D9F7D"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职工活动支出：</w:t>
      </w:r>
      <w:r>
        <w:rPr>
          <w:rFonts w:hint="eastAsia" w:ascii="仿宋_GB2312" w:hAnsi="宋体" w:eastAsia="仿宋_GB2312" w:cs="宋体"/>
          <w:sz w:val="32"/>
          <w:szCs w:val="32"/>
        </w:rPr>
        <w:t>年初预算数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</w:rPr>
        <w:t>元，调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增/</w:t>
      </w:r>
      <w:r>
        <w:rPr>
          <w:rFonts w:hint="eastAsia" w:ascii="仿宋_GB2312" w:hAnsi="宋体" w:eastAsia="仿宋_GB2312" w:cs="宋体"/>
          <w:sz w:val="32"/>
          <w:szCs w:val="32"/>
        </w:rPr>
        <w:t>减预算数元，调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增/</w:t>
      </w:r>
      <w:r>
        <w:rPr>
          <w:rFonts w:hint="eastAsia" w:ascii="仿宋_GB2312" w:hAnsi="宋体" w:eastAsia="仿宋_GB2312" w:cs="宋体"/>
          <w:sz w:val="32"/>
          <w:szCs w:val="32"/>
        </w:rPr>
        <w:t>减后预算数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宋体" w:eastAsia="仿宋_GB2312" w:cs="宋体"/>
          <w:sz w:val="32"/>
          <w:szCs w:val="32"/>
        </w:rPr>
        <w:t>元。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主要原因：XX活动因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</w:rPr>
        <w:t>原因未开展，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调减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支出XX元……</w:t>
      </w:r>
    </w:p>
    <w:p w14:paraId="455E1DC8"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职工服务支出：</w:t>
      </w:r>
      <w:r>
        <w:rPr>
          <w:rFonts w:hint="eastAsia" w:ascii="仿宋_GB2312" w:hAnsi="宋体" w:eastAsia="仿宋_GB2312" w:cs="宋体"/>
          <w:sz w:val="32"/>
          <w:szCs w:val="32"/>
        </w:rPr>
        <w:t>年初预算数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</w:rPr>
        <w:t>元，调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增/</w:t>
      </w:r>
      <w:r>
        <w:rPr>
          <w:rFonts w:hint="eastAsia" w:ascii="仿宋_GB2312" w:hAnsi="宋体" w:eastAsia="仿宋_GB2312" w:cs="宋体"/>
          <w:sz w:val="32"/>
          <w:szCs w:val="32"/>
        </w:rPr>
        <w:t>减预算数元，调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增/</w:t>
      </w:r>
      <w:r>
        <w:rPr>
          <w:rFonts w:hint="eastAsia" w:ascii="仿宋_GB2312" w:hAnsi="宋体" w:eastAsia="仿宋_GB2312" w:cs="宋体"/>
          <w:sz w:val="32"/>
          <w:szCs w:val="32"/>
        </w:rPr>
        <w:t>减后预算数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宋体" w:eastAsia="仿宋_GB2312" w:cs="宋体"/>
          <w:sz w:val="32"/>
          <w:szCs w:val="32"/>
        </w:rPr>
        <w:t>元。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主要原因：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增加职工互助险购买，调增支出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XX元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……</w:t>
      </w:r>
    </w:p>
    <w:p w14:paraId="73CE823C"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维权支出：说明方式同上</w:t>
      </w:r>
    </w:p>
    <w:p w14:paraId="7733768B"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业务支出：说明方式同上</w:t>
      </w:r>
    </w:p>
    <w:p w14:paraId="3325D6EF"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资本性支出：说明方式同上</w:t>
      </w:r>
    </w:p>
    <w:p w14:paraId="28104DFD"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其他支出：说明方式同上</w:t>
      </w:r>
    </w:p>
    <w:p w14:paraId="0D832993">
      <w:pPr>
        <w:spacing w:line="480" w:lineRule="auto"/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综上所述，经费支出年初预算数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</w:rPr>
        <w:t>元，调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增/减  </w:t>
      </w:r>
      <w:r>
        <w:rPr>
          <w:rFonts w:hint="eastAsia" w:ascii="仿宋_GB2312" w:hAnsi="宋体" w:eastAsia="仿宋_GB2312" w:cs="宋体"/>
          <w:sz w:val="32"/>
          <w:szCs w:val="32"/>
        </w:rPr>
        <w:t>元，调整后全年经费支出预算数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宋体" w:eastAsia="仿宋_GB2312" w:cs="宋体"/>
          <w:sz w:val="32"/>
          <w:szCs w:val="32"/>
        </w:rPr>
        <w:t>元。</w:t>
      </w:r>
    </w:p>
    <w:p w14:paraId="7CF15B97">
      <w:pPr>
        <w:spacing w:line="560" w:lineRule="exact"/>
        <w:ind w:firstLine="645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特此报告。</w:t>
      </w:r>
    </w:p>
    <w:p w14:paraId="279B01BF">
      <w:pPr>
        <w:spacing w:line="560" w:lineRule="exact"/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 xml:space="preserve"> XXXX工会</w:t>
      </w:r>
    </w:p>
    <w:p w14:paraId="7EFB0393">
      <w:pPr>
        <w:spacing w:line="560" w:lineRule="exact"/>
        <w:ind w:firstLine="645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  月   日</w:t>
      </w:r>
    </w:p>
    <w:sectPr>
      <w:pgSz w:w="11906" w:h="16838"/>
      <w:pgMar w:top="400" w:right="1800" w:bottom="47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">
    <w:altName w:val="Microsoft JhengHei UI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E6F25F"/>
    <w:multiLevelType w:val="singleLevel"/>
    <w:tmpl w:val="EDE6F25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k5YjgyNjIzZGY5YThlZGQ0NTA3MWFiN2E0OTkyZTgifQ=="/>
  </w:docVars>
  <w:rsids>
    <w:rsidRoot w:val="00D91223"/>
    <w:rsid w:val="00005221"/>
    <w:rsid w:val="00092B47"/>
    <w:rsid w:val="000C5123"/>
    <w:rsid w:val="000D20E5"/>
    <w:rsid w:val="00100FCD"/>
    <w:rsid w:val="00111722"/>
    <w:rsid w:val="0014634F"/>
    <w:rsid w:val="001A72C3"/>
    <w:rsid w:val="001E06A6"/>
    <w:rsid w:val="001F264D"/>
    <w:rsid w:val="00206C2E"/>
    <w:rsid w:val="00217D5A"/>
    <w:rsid w:val="00230B6E"/>
    <w:rsid w:val="00240A1B"/>
    <w:rsid w:val="00242F4D"/>
    <w:rsid w:val="002629AD"/>
    <w:rsid w:val="00275FE7"/>
    <w:rsid w:val="00297CAF"/>
    <w:rsid w:val="002F069F"/>
    <w:rsid w:val="003F3259"/>
    <w:rsid w:val="004549B9"/>
    <w:rsid w:val="004728B0"/>
    <w:rsid w:val="004F7B93"/>
    <w:rsid w:val="00533D46"/>
    <w:rsid w:val="00581E2D"/>
    <w:rsid w:val="00590A05"/>
    <w:rsid w:val="005A25C1"/>
    <w:rsid w:val="005D4BFB"/>
    <w:rsid w:val="00613941"/>
    <w:rsid w:val="00615E3A"/>
    <w:rsid w:val="00621CBF"/>
    <w:rsid w:val="00623490"/>
    <w:rsid w:val="0063219F"/>
    <w:rsid w:val="00654430"/>
    <w:rsid w:val="00673C3D"/>
    <w:rsid w:val="00677A7F"/>
    <w:rsid w:val="006906C6"/>
    <w:rsid w:val="006C7228"/>
    <w:rsid w:val="00704CCB"/>
    <w:rsid w:val="0076329D"/>
    <w:rsid w:val="00773EFB"/>
    <w:rsid w:val="00775649"/>
    <w:rsid w:val="007818C7"/>
    <w:rsid w:val="00782598"/>
    <w:rsid w:val="007B5E98"/>
    <w:rsid w:val="007C2E57"/>
    <w:rsid w:val="007C5EC2"/>
    <w:rsid w:val="007F36D2"/>
    <w:rsid w:val="00817F2D"/>
    <w:rsid w:val="00841101"/>
    <w:rsid w:val="008951FA"/>
    <w:rsid w:val="008D1F9E"/>
    <w:rsid w:val="0093219B"/>
    <w:rsid w:val="00971429"/>
    <w:rsid w:val="00983CDB"/>
    <w:rsid w:val="009915C4"/>
    <w:rsid w:val="009D1565"/>
    <w:rsid w:val="009D6E56"/>
    <w:rsid w:val="009E6847"/>
    <w:rsid w:val="009E71C5"/>
    <w:rsid w:val="00A33CD3"/>
    <w:rsid w:val="00A7701D"/>
    <w:rsid w:val="00A94074"/>
    <w:rsid w:val="00AD0013"/>
    <w:rsid w:val="00AF41C1"/>
    <w:rsid w:val="00B27363"/>
    <w:rsid w:val="00BC41B2"/>
    <w:rsid w:val="00BD757B"/>
    <w:rsid w:val="00BE7799"/>
    <w:rsid w:val="00C26D92"/>
    <w:rsid w:val="00C41EAA"/>
    <w:rsid w:val="00C55DF0"/>
    <w:rsid w:val="00C5791A"/>
    <w:rsid w:val="00C70740"/>
    <w:rsid w:val="00CA038D"/>
    <w:rsid w:val="00CC643C"/>
    <w:rsid w:val="00CD608B"/>
    <w:rsid w:val="00D05BF9"/>
    <w:rsid w:val="00D200D5"/>
    <w:rsid w:val="00D91223"/>
    <w:rsid w:val="00DA7F02"/>
    <w:rsid w:val="00DB0FC7"/>
    <w:rsid w:val="00DC0C96"/>
    <w:rsid w:val="00DE010A"/>
    <w:rsid w:val="00E0359C"/>
    <w:rsid w:val="00E50572"/>
    <w:rsid w:val="00EB01AA"/>
    <w:rsid w:val="00EE28F8"/>
    <w:rsid w:val="00EF295F"/>
    <w:rsid w:val="00EF7B76"/>
    <w:rsid w:val="00F26B01"/>
    <w:rsid w:val="00F530E4"/>
    <w:rsid w:val="00F5617A"/>
    <w:rsid w:val="00F642DF"/>
    <w:rsid w:val="00F9781F"/>
    <w:rsid w:val="00FD76F6"/>
    <w:rsid w:val="00FE3B08"/>
    <w:rsid w:val="03BC588E"/>
    <w:rsid w:val="091D46CF"/>
    <w:rsid w:val="0F4A5CC1"/>
    <w:rsid w:val="142C1560"/>
    <w:rsid w:val="14E426FB"/>
    <w:rsid w:val="15233C15"/>
    <w:rsid w:val="1AE0090F"/>
    <w:rsid w:val="2C965B26"/>
    <w:rsid w:val="2F2F2F0F"/>
    <w:rsid w:val="2FDE346C"/>
    <w:rsid w:val="381A45AC"/>
    <w:rsid w:val="3A762A81"/>
    <w:rsid w:val="3E9E068B"/>
    <w:rsid w:val="42953E10"/>
    <w:rsid w:val="4CD36635"/>
    <w:rsid w:val="505A6D33"/>
    <w:rsid w:val="5298612E"/>
    <w:rsid w:val="568A41B8"/>
    <w:rsid w:val="56B026A2"/>
    <w:rsid w:val="68916A7C"/>
    <w:rsid w:val="6B2D77BC"/>
    <w:rsid w:val="6D1D2A63"/>
    <w:rsid w:val="70685BBA"/>
    <w:rsid w:val="780710B0"/>
    <w:rsid w:val="7ABF2375"/>
    <w:rsid w:val="7C3B0C1A"/>
    <w:rsid w:val="7E51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hd w:val="clear" w:color="auto" w:fill="FFFFFF"/>
      <w:spacing w:line="422" w:lineRule="auto"/>
      <w:ind w:firstLine="400"/>
      <w:jc w:val="distribute"/>
    </w:pPr>
    <w:rPr>
      <w:rFonts w:ascii="MingLiU" w:eastAsia="MingLiU"/>
      <w:kern w:val="0"/>
      <w:sz w:val="28"/>
      <w:szCs w:val="20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正文文本 Char1"/>
    <w:qFormat/>
    <w:locked/>
    <w:uiPriority w:val="99"/>
    <w:rPr>
      <w:rFonts w:ascii="MingLiU" w:eastAsia="MingLiU"/>
      <w:sz w:val="28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395</Words>
  <Characters>431</Characters>
  <Lines>5</Lines>
  <Paragraphs>1</Paragraphs>
  <TotalTime>0</TotalTime>
  <ScaleCrop>false</ScaleCrop>
  <LinksUpToDate>false</LinksUpToDate>
  <CharactersWithSpaces>487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2019-05-14T02:24:00Z</dcterms:created>
  <dc:creator>微软用户</dc:creator>
  <cp:lastModifiedBy>君</cp:lastModifiedBy>
  <cp:lastPrinted>2016-02-01T00:58:00Z</cp:lastPrinted>
  <dcterms:modified xsi:type="dcterms:W3CDTF">2025-02-19T00:16:20Z</dcterms:modified>
  <dc:title>关于追加2010年经费收支预算的报告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3F829A6123BA4A6D95DAB30E89D8FA66</vt:lpwstr>
  </property>
  <property fmtid="{D5CDD505-2E9C-101B-9397-08002B2CF9AE}" pid="4" name="KSOTemplateDocerSaveRecord">
    <vt:lpwstr>eyJoZGlkIjoiMDBkMzQ3NDQ2NmRjMzYzYTA3MDc4NmZkZmM5Y2E4ZTIiLCJ1c2VySWQiOiIxMTM5Mjk4MjkyIn0=</vt:lpwstr>
  </property>
</Properties>
</file>