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XXXX单位工会</w:t>
      </w: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XXXX年工会财务工作总结</w:t>
      </w:r>
    </w:p>
    <w:p>
      <w:pPr>
        <w:rPr>
          <w:rFonts w:hint="eastAsia"/>
          <w:b/>
          <w:sz w:val="48"/>
          <w:szCs w:val="48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（没有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模板</w:t>
      </w:r>
      <w:r>
        <w:rPr>
          <w:rFonts w:hint="eastAsia"/>
          <w:sz w:val="28"/>
          <w:szCs w:val="28"/>
        </w:rPr>
        <w:t>，自己写，应不少于500字）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949"/>
    <w:rsid w:val="0076266B"/>
    <w:rsid w:val="007E4949"/>
    <w:rsid w:val="00BE7D49"/>
    <w:rsid w:val="00CA123B"/>
    <w:rsid w:val="00DC19B1"/>
    <w:rsid w:val="648A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39</Characters>
  <Lines>1</Lines>
  <Paragraphs>1</Paragraphs>
  <TotalTime>17</TotalTime>
  <ScaleCrop>false</ScaleCrop>
  <LinksUpToDate>false</LinksUpToDate>
  <CharactersWithSpaces>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2019-05-15T01:10:00Z</dcterms:created>
  <dc:creator>Windows 用户</dc:creator>
  <cp:lastModifiedBy>Administrator</cp:lastModifiedBy>
  <dcterms:modified xsi:type="dcterms:W3CDTF">2023-05-12T02:42:26Z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